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A6A8A" w14:textId="197D7721" w:rsidR="008F3E4C" w:rsidRPr="002135D1" w:rsidRDefault="008F3E4C" w:rsidP="00FE790F">
      <w:pPr>
        <w:spacing w:after="120" w:line="276" w:lineRule="auto"/>
        <w:rPr>
          <w:caps/>
          <w:sz w:val="36"/>
          <w:szCs w:val="36"/>
          <w:lang w:val="en-KN"/>
        </w:rPr>
      </w:pPr>
      <w:r w:rsidRPr="002135D1">
        <w:rPr>
          <w:b/>
          <w:bCs/>
          <w:caps/>
          <w:color w:val="1F4E79" w:themeColor="accent5" w:themeShade="80"/>
          <w:sz w:val="36"/>
          <w:szCs w:val="36"/>
        </w:rPr>
        <w:t>introduction</w:t>
      </w:r>
    </w:p>
    <w:p w14:paraId="42B4B72A" w14:textId="77777777" w:rsidR="00E0612F" w:rsidRPr="00E0612F" w:rsidRDefault="00E0612F" w:rsidP="00E0612F">
      <w:pPr>
        <w:spacing w:line="276" w:lineRule="auto"/>
        <w:rPr>
          <w:lang w:val="en-KN"/>
        </w:rPr>
      </w:pPr>
      <w:r w:rsidRPr="00E0612F">
        <w:rPr>
          <w:lang w:val="en-KN"/>
        </w:rPr>
        <w:t xml:space="preserve">CARICOM Energy Month 2025 will be celebrated under the theme </w:t>
      </w:r>
      <w:r w:rsidRPr="00E0612F">
        <w:rPr>
          <w:b/>
          <w:bCs/>
          <w:lang w:val="en-KN"/>
        </w:rPr>
        <w:t>“Invest, Innovate, Sustain: Leading the Charge in Renewable Energy Frontiers.”</w:t>
      </w:r>
    </w:p>
    <w:p w14:paraId="29E3A618" w14:textId="77777777" w:rsidR="00E0612F" w:rsidRPr="00E0612F" w:rsidRDefault="00E0612F" w:rsidP="00E0612F">
      <w:pPr>
        <w:spacing w:line="276" w:lineRule="auto"/>
        <w:rPr>
          <w:lang w:val="en-KN"/>
        </w:rPr>
      </w:pPr>
    </w:p>
    <w:p w14:paraId="1D67A669" w14:textId="77777777" w:rsidR="00E0612F" w:rsidRPr="00E0612F" w:rsidRDefault="00E0612F" w:rsidP="00E0612F">
      <w:pPr>
        <w:spacing w:line="276" w:lineRule="auto"/>
        <w:rPr>
          <w:lang w:val="en-KN"/>
        </w:rPr>
      </w:pPr>
      <w:r w:rsidRPr="00E0612F">
        <w:rPr>
          <w:lang w:val="en-KN"/>
        </w:rPr>
        <w:t>As part of this year’s observance, the Energy Unit within the Ministry of Public Infrastructure, Energy and Utilities, and Domestic Transport presents the “Doh Press Me” Competition. This activity adds a creative and competitive twist to the fun of Rough Dry Friday, engaging the imagination and community spirit of the people of St. Kitts and Nevis.</w:t>
      </w:r>
    </w:p>
    <w:p w14:paraId="2C67CCC2" w14:textId="77777777" w:rsidR="00E0612F" w:rsidRPr="00E0612F" w:rsidRDefault="00E0612F" w:rsidP="00E0612F">
      <w:pPr>
        <w:spacing w:line="276" w:lineRule="auto"/>
        <w:rPr>
          <w:lang w:val="en-KN"/>
        </w:rPr>
      </w:pPr>
    </w:p>
    <w:p w14:paraId="2526F450" w14:textId="77777777" w:rsidR="00E0612F" w:rsidRPr="00E0612F" w:rsidRDefault="00E0612F" w:rsidP="00E0612F">
      <w:pPr>
        <w:spacing w:line="276" w:lineRule="auto"/>
        <w:rPr>
          <w:lang w:val="en-KN"/>
        </w:rPr>
      </w:pPr>
      <w:r w:rsidRPr="00E0612F">
        <w:rPr>
          <w:lang w:val="en-KN"/>
        </w:rPr>
        <w:t xml:space="preserve">Each Friday in November, citizens and residents are invited to leave the iron unplugged, embrace the natural look, and share their “rough dry” style. Participants will post a photo or short video of themselves in unpressed clothing on Facebook using the hashtags </w:t>
      </w:r>
      <w:r w:rsidRPr="00E0612F">
        <w:rPr>
          <w:b/>
          <w:bCs/>
          <w:lang w:val="en-KN"/>
        </w:rPr>
        <w:t>#noironday</w:t>
      </w:r>
      <w:r w:rsidRPr="00E0612F">
        <w:rPr>
          <w:lang w:val="en-KN"/>
        </w:rPr>
        <w:t xml:space="preserve"> and </w:t>
      </w:r>
      <w:r w:rsidRPr="00E0612F">
        <w:rPr>
          <w:b/>
          <w:bCs/>
          <w:lang w:val="en-KN"/>
        </w:rPr>
        <w:t>#dohpressme</w:t>
      </w:r>
      <w:r w:rsidRPr="00E0612F">
        <w:rPr>
          <w:lang w:val="en-KN"/>
        </w:rPr>
        <w:t>.</w:t>
      </w:r>
    </w:p>
    <w:p w14:paraId="62775FA0" w14:textId="77777777" w:rsidR="00E0612F" w:rsidRPr="00E0612F" w:rsidRDefault="00E0612F" w:rsidP="00E0612F">
      <w:pPr>
        <w:spacing w:line="276" w:lineRule="auto"/>
        <w:rPr>
          <w:lang w:val="en-KN"/>
        </w:rPr>
      </w:pPr>
    </w:p>
    <w:p w14:paraId="2933A32B" w14:textId="189C70AB" w:rsidR="00F65D74" w:rsidRPr="00F65D74" w:rsidRDefault="00E0612F" w:rsidP="00E0612F">
      <w:pPr>
        <w:spacing w:line="276" w:lineRule="auto"/>
        <w:rPr>
          <w:lang w:val="en-KN"/>
        </w:rPr>
      </w:pPr>
      <w:r w:rsidRPr="00E0612F">
        <w:rPr>
          <w:lang w:val="en-KN"/>
        </w:rPr>
        <w:t>The competition celebrates creativity, confidence, and collective action toward energy-conscious living. It encourages everyone to show pride and personality while making a simple choice that supports a smarter use of energy across the nation.</w:t>
      </w:r>
    </w:p>
    <w:p w14:paraId="61DE9A45" w14:textId="77777777" w:rsidR="007C15A8" w:rsidRDefault="007C15A8" w:rsidP="009D0C7C">
      <w:pPr>
        <w:spacing w:line="276" w:lineRule="auto"/>
      </w:pPr>
    </w:p>
    <w:p w14:paraId="4982805D" w14:textId="713EBCF1" w:rsidR="00E73654" w:rsidRPr="002135D1" w:rsidRDefault="00EE089F" w:rsidP="00BB7855">
      <w:pPr>
        <w:spacing w:after="120" w:line="276" w:lineRule="auto"/>
        <w:rPr>
          <w:b/>
          <w:bCs/>
          <w:caps/>
          <w:sz w:val="36"/>
          <w:szCs w:val="36"/>
        </w:rPr>
      </w:pPr>
      <w:r w:rsidRPr="002135D1">
        <w:rPr>
          <w:b/>
          <w:bCs/>
          <w:caps/>
          <w:color w:val="1F4E79" w:themeColor="accent5" w:themeShade="80"/>
          <w:sz w:val="36"/>
          <w:szCs w:val="36"/>
        </w:rPr>
        <w:t>Guidelines</w:t>
      </w:r>
      <w:r w:rsidR="00E73654" w:rsidRPr="002135D1">
        <w:rPr>
          <w:b/>
          <w:bCs/>
          <w:caps/>
          <w:color w:val="1F4E79" w:themeColor="accent5" w:themeShade="80"/>
          <w:sz w:val="36"/>
          <w:szCs w:val="36"/>
        </w:rPr>
        <w:t xml:space="preserve"> </w:t>
      </w:r>
    </w:p>
    <w:p w14:paraId="22565C52" w14:textId="16D43B65" w:rsidR="00EE089F" w:rsidRPr="00B10332" w:rsidRDefault="00B10332" w:rsidP="003F50A0">
      <w:pPr>
        <w:pStyle w:val="ListParagraph"/>
        <w:numPr>
          <w:ilvl w:val="0"/>
          <w:numId w:val="4"/>
        </w:numPr>
        <w:spacing w:after="240" w:line="276" w:lineRule="auto"/>
        <w:ind w:left="360" w:hanging="356"/>
        <w:contextualSpacing w:val="0"/>
        <w:rPr>
          <w:b/>
          <w:bCs/>
          <w:sz w:val="32"/>
          <w:szCs w:val="32"/>
        </w:rPr>
      </w:pPr>
      <w:r w:rsidRPr="00B10332">
        <w:rPr>
          <w:b/>
          <w:bCs/>
          <w:sz w:val="32"/>
          <w:szCs w:val="32"/>
        </w:rPr>
        <w:t>Eligibility</w:t>
      </w:r>
    </w:p>
    <w:p w14:paraId="4AF97342" w14:textId="77777777" w:rsidR="00927BBB" w:rsidRDefault="00927BBB" w:rsidP="00927BBB">
      <w:pPr>
        <w:pStyle w:val="ListParagraph"/>
        <w:numPr>
          <w:ilvl w:val="1"/>
          <w:numId w:val="4"/>
        </w:numPr>
        <w:spacing w:line="276" w:lineRule="auto"/>
        <w:ind w:left="450" w:hanging="450"/>
      </w:pPr>
      <w:r>
        <w:t>The competition is open only to citizens and residents of St. Kitts and Nevis.</w:t>
      </w:r>
    </w:p>
    <w:p w14:paraId="5EC7862A" w14:textId="77777777" w:rsidR="00927BBB" w:rsidRDefault="00927BBB" w:rsidP="00927BBB">
      <w:pPr>
        <w:pStyle w:val="ListParagraph"/>
        <w:spacing w:line="276" w:lineRule="auto"/>
        <w:ind w:left="450" w:hanging="450"/>
      </w:pPr>
    </w:p>
    <w:p w14:paraId="2772D546" w14:textId="747EB342" w:rsidR="00927BBB" w:rsidRDefault="00927BBB" w:rsidP="00927BBB">
      <w:pPr>
        <w:pStyle w:val="ListParagraph"/>
        <w:numPr>
          <w:ilvl w:val="1"/>
          <w:numId w:val="4"/>
        </w:numPr>
        <w:spacing w:line="276" w:lineRule="auto"/>
        <w:ind w:left="450" w:hanging="450"/>
      </w:pPr>
      <w:r>
        <w:t>Participants must include their full name (first and last) in each post caption to confirm eligibility for prizes.</w:t>
      </w:r>
      <w:r w:rsidR="00E521D9">
        <w:t xml:space="preserve"> Nicknames ca</w:t>
      </w:r>
      <w:r w:rsidR="0019581D">
        <w:t xml:space="preserve">n be used </w:t>
      </w:r>
      <w:r w:rsidR="00E76CF7">
        <w:t>in addition.</w:t>
      </w:r>
    </w:p>
    <w:p w14:paraId="7B6C9400" w14:textId="77777777" w:rsidR="00927BBB" w:rsidRDefault="00927BBB" w:rsidP="00927BBB">
      <w:pPr>
        <w:pStyle w:val="ListParagraph"/>
        <w:spacing w:line="276" w:lineRule="auto"/>
        <w:ind w:left="450" w:hanging="450"/>
      </w:pPr>
    </w:p>
    <w:p w14:paraId="0F76BF56" w14:textId="784ADF4F" w:rsidR="00927BBB" w:rsidRDefault="00927BBB" w:rsidP="003F50A0">
      <w:pPr>
        <w:pStyle w:val="ListParagraph"/>
        <w:numPr>
          <w:ilvl w:val="1"/>
          <w:numId w:val="4"/>
        </w:numPr>
        <w:spacing w:after="120" w:line="276" w:lineRule="auto"/>
        <w:ind w:left="450" w:hanging="450"/>
        <w:contextualSpacing w:val="0"/>
      </w:pPr>
      <w:r>
        <w:t>The competition is divided into three categories:</w:t>
      </w:r>
    </w:p>
    <w:p w14:paraId="0FDFDA8E" w14:textId="73E41B9F" w:rsidR="00927BBB" w:rsidRDefault="00927BBB" w:rsidP="003F50A0">
      <w:pPr>
        <w:pStyle w:val="ListParagraph"/>
        <w:numPr>
          <w:ilvl w:val="0"/>
          <w:numId w:val="14"/>
        </w:numPr>
        <w:spacing w:after="120" w:line="276" w:lineRule="auto"/>
        <w:ind w:left="810"/>
        <w:contextualSpacing w:val="0"/>
      </w:pPr>
      <w:r w:rsidRPr="00927BBB">
        <w:rPr>
          <w:b/>
          <w:bCs/>
        </w:rPr>
        <w:t>Primary Schools</w:t>
      </w:r>
      <w:r>
        <w:t xml:space="preserve"> – open to </w:t>
      </w:r>
      <w:r w:rsidR="00E06348">
        <w:t>students</w:t>
      </w:r>
      <w:r>
        <w:t>, teachers, and staff of primary school</w:t>
      </w:r>
      <w:r w:rsidR="000D072D">
        <w:t>s</w:t>
      </w:r>
      <w:r>
        <w:t xml:space="preserve"> in St. Kitts or Nevis.</w:t>
      </w:r>
    </w:p>
    <w:p w14:paraId="617D5A92" w14:textId="4A83EDDA" w:rsidR="00927BBB" w:rsidRDefault="00927BBB" w:rsidP="003F50A0">
      <w:pPr>
        <w:pStyle w:val="ListParagraph"/>
        <w:numPr>
          <w:ilvl w:val="0"/>
          <w:numId w:val="14"/>
        </w:numPr>
        <w:spacing w:after="120" w:line="276" w:lineRule="auto"/>
        <w:ind w:left="810"/>
        <w:contextualSpacing w:val="0"/>
      </w:pPr>
      <w:r w:rsidRPr="00927BBB">
        <w:rPr>
          <w:b/>
          <w:bCs/>
        </w:rPr>
        <w:t>High Schools</w:t>
      </w:r>
      <w:r>
        <w:t xml:space="preserve"> – open to students, teachers, and staff of secondary school</w:t>
      </w:r>
      <w:r w:rsidR="000D072D">
        <w:t>s</w:t>
      </w:r>
      <w:r>
        <w:t xml:space="preserve"> in St. Kitts or Nevis.</w:t>
      </w:r>
    </w:p>
    <w:p w14:paraId="5D622D18" w14:textId="404C6616" w:rsidR="00927BBB" w:rsidRDefault="00927BBB" w:rsidP="003F50A0">
      <w:pPr>
        <w:pStyle w:val="ListParagraph"/>
        <w:numPr>
          <w:ilvl w:val="0"/>
          <w:numId w:val="14"/>
        </w:numPr>
        <w:spacing w:line="276" w:lineRule="auto"/>
        <w:ind w:left="810"/>
      </w:pPr>
      <w:r w:rsidRPr="00927BBB">
        <w:rPr>
          <w:b/>
          <w:bCs/>
        </w:rPr>
        <w:t>Individuals</w:t>
      </w:r>
      <w:r>
        <w:t xml:space="preserve"> (General Public) – open to all citizens and residents.</w:t>
      </w:r>
    </w:p>
    <w:p w14:paraId="1A68E9FB" w14:textId="77777777" w:rsidR="00927BBB" w:rsidRDefault="00927BBB" w:rsidP="00927BBB">
      <w:pPr>
        <w:pStyle w:val="ListParagraph"/>
        <w:spacing w:line="276" w:lineRule="auto"/>
        <w:ind w:left="450" w:hanging="450"/>
      </w:pPr>
    </w:p>
    <w:p w14:paraId="7DD31210" w14:textId="4E963C41" w:rsidR="00F17387" w:rsidRDefault="00927BBB" w:rsidP="00927BBB">
      <w:pPr>
        <w:pStyle w:val="ListParagraph"/>
        <w:numPr>
          <w:ilvl w:val="1"/>
          <w:numId w:val="4"/>
        </w:numPr>
        <w:spacing w:line="276" w:lineRule="auto"/>
        <w:ind w:left="450" w:hanging="450"/>
      </w:pPr>
      <w:r>
        <w:t>Members of staff of the Energy Unit, the Ministry of Public Infrastructure, Energy and Utilities, SKELEC, and NEVLEC, along with their immediate relatives, are not eligible to participate.</w:t>
      </w:r>
    </w:p>
    <w:p w14:paraId="18FBB3A5" w14:textId="77777777" w:rsidR="0019390B" w:rsidRDefault="0019390B" w:rsidP="009D0C7C">
      <w:pPr>
        <w:spacing w:line="276" w:lineRule="auto"/>
      </w:pPr>
    </w:p>
    <w:p w14:paraId="6035DA25" w14:textId="77777777" w:rsidR="00FC5BAA" w:rsidRDefault="00FC5BAA" w:rsidP="009D0C7C">
      <w:pPr>
        <w:spacing w:line="276" w:lineRule="auto"/>
      </w:pPr>
    </w:p>
    <w:p w14:paraId="268A7B7F" w14:textId="77777777" w:rsidR="001167F3" w:rsidRDefault="001167F3" w:rsidP="009D0C7C">
      <w:pPr>
        <w:spacing w:line="276" w:lineRule="auto"/>
      </w:pPr>
    </w:p>
    <w:p w14:paraId="6449C38F" w14:textId="0F3C11C1" w:rsidR="00DD52C8" w:rsidRPr="003F50A0" w:rsidRDefault="00E76CF7" w:rsidP="00E3777D">
      <w:pPr>
        <w:pStyle w:val="ListParagraph"/>
        <w:numPr>
          <w:ilvl w:val="0"/>
          <w:numId w:val="4"/>
        </w:numPr>
        <w:spacing w:after="240" w:line="276" w:lineRule="auto"/>
        <w:ind w:left="357" w:hanging="357"/>
        <w:contextualSpacing w:val="0"/>
        <w:rPr>
          <w:b/>
          <w:bCs/>
          <w:sz w:val="32"/>
          <w:szCs w:val="32"/>
        </w:rPr>
      </w:pPr>
      <w:r w:rsidRPr="00E76CF7">
        <w:rPr>
          <w:b/>
          <w:bCs/>
          <w:sz w:val="32"/>
          <w:szCs w:val="32"/>
        </w:rPr>
        <w:lastRenderedPageBreak/>
        <w:t>Entry Rules</w:t>
      </w:r>
      <w:r w:rsidR="009A43FB" w:rsidRPr="003F50A0">
        <w:rPr>
          <w:b/>
          <w:bCs/>
          <w:sz w:val="32"/>
          <w:szCs w:val="32"/>
        </w:rPr>
        <w:t xml:space="preserve"> </w:t>
      </w:r>
    </w:p>
    <w:p w14:paraId="24CAAE34" w14:textId="3E27636B" w:rsidR="00615E2B" w:rsidRDefault="00615E2B" w:rsidP="00C223CC">
      <w:pPr>
        <w:pStyle w:val="ListParagraph"/>
        <w:numPr>
          <w:ilvl w:val="1"/>
          <w:numId w:val="4"/>
        </w:numPr>
        <w:spacing w:line="276" w:lineRule="auto"/>
        <w:ind w:left="567" w:hanging="567"/>
      </w:pPr>
      <w:r>
        <w:t xml:space="preserve">Each participant may submit up to </w:t>
      </w:r>
      <w:r w:rsidRPr="00BD24CD">
        <w:rPr>
          <w:b/>
          <w:bCs/>
        </w:rPr>
        <w:t>ten (10)</w:t>
      </w:r>
      <w:r>
        <w:t xml:space="preserve"> photos or videos during the competition period.</w:t>
      </w:r>
    </w:p>
    <w:p w14:paraId="0E89D3B1" w14:textId="77777777" w:rsidR="00615E2B" w:rsidRDefault="00615E2B" w:rsidP="00C223CC">
      <w:pPr>
        <w:pStyle w:val="ListParagraph"/>
        <w:spacing w:line="276" w:lineRule="auto"/>
        <w:ind w:left="567" w:hanging="567"/>
      </w:pPr>
    </w:p>
    <w:p w14:paraId="588AD5C3" w14:textId="5C3C35A5" w:rsidR="00615E2B" w:rsidRDefault="00615E2B" w:rsidP="00C223CC">
      <w:pPr>
        <w:pStyle w:val="ListParagraph"/>
        <w:numPr>
          <w:ilvl w:val="1"/>
          <w:numId w:val="4"/>
        </w:numPr>
        <w:spacing w:line="276" w:lineRule="auto"/>
        <w:ind w:left="567" w:hanging="567"/>
      </w:pPr>
      <w:r>
        <w:t xml:space="preserve">Entries must be posted on Facebook using both hashtags </w:t>
      </w:r>
      <w:r w:rsidRPr="00587A46">
        <w:rPr>
          <w:b/>
          <w:bCs/>
        </w:rPr>
        <w:t>#noironday</w:t>
      </w:r>
      <w:r>
        <w:t xml:space="preserve"> and </w:t>
      </w:r>
      <w:r w:rsidRPr="00587A46">
        <w:rPr>
          <w:b/>
          <w:bCs/>
        </w:rPr>
        <w:t>#dohpressme</w:t>
      </w:r>
      <w:r>
        <w:t xml:space="preserve">. Each post must also include the participant’s </w:t>
      </w:r>
      <w:r w:rsidRPr="00C2363A">
        <w:rPr>
          <w:b/>
          <w:bCs/>
        </w:rPr>
        <w:t>name</w:t>
      </w:r>
      <w:r>
        <w:t xml:space="preserve"> and </w:t>
      </w:r>
      <w:r w:rsidRPr="00C2363A">
        <w:rPr>
          <w:b/>
          <w:bCs/>
        </w:rPr>
        <w:t>category</w:t>
      </w:r>
      <w:r>
        <w:t xml:space="preserve"> (Primary, High School, or Individual) in the caption.</w:t>
      </w:r>
    </w:p>
    <w:p w14:paraId="6F251798" w14:textId="77777777" w:rsidR="00465756" w:rsidRDefault="00465756" w:rsidP="00465756">
      <w:pPr>
        <w:pStyle w:val="ListParagraph"/>
      </w:pPr>
    </w:p>
    <w:p w14:paraId="0394664C" w14:textId="63EF0EDC" w:rsidR="00465756" w:rsidRDefault="00465756" w:rsidP="00C223CC">
      <w:pPr>
        <w:pStyle w:val="ListParagraph"/>
        <w:numPr>
          <w:ilvl w:val="1"/>
          <w:numId w:val="4"/>
        </w:numPr>
        <w:spacing w:line="276" w:lineRule="auto"/>
        <w:ind w:left="567" w:hanging="567"/>
      </w:pPr>
      <w:r w:rsidRPr="00465756">
        <w:t xml:space="preserve">Participants must be following the </w:t>
      </w:r>
      <w:r w:rsidRPr="00465756">
        <w:rPr>
          <w:b/>
          <w:bCs/>
        </w:rPr>
        <w:t>official Facebook page</w:t>
      </w:r>
      <w:r w:rsidRPr="00465756">
        <w:t xml:space="preserve"> of the Energy Unit, titled </w:t>
      </w:r>
      <w:r w:rsidRPr="00465756">
        <w:rPr>
          <w:b/>
          <w:bCs/>
        </w:rPr>
        <w:t>“Energy Unit St. Kitts and Nevis,”</w:t>
      </w:r>
      <w:r w:rsidRPr="00465756">
        <w:t xml:space="preserve"> to be eligible for prizes.</w:t>
      </w:r>
    </w:p>
    <w:p w14:paraId="499EE954" w14:textId="77777777" w:rsidR="00465756" w:rsidRDefault="00465756" w:rsidP="00465756">
      <w:pPr>
        <w:pStyle w:val="ListParagraph"/>
      </w:pPr>
    </w:p>
    <w:p w14:paraId="2F5E242F" w14:textId="62FE610E" w:rsidR="00465756" w:rsidRDefault="000C5D71" w:rsidP="00C223CC">
      <w:pPr>
        <w:pStyle w:val="ListParagraph"/>
        <w:numPr>
          <w:ilvl w:val="1"/>
          <w:numId w:val="4"/>
        </w:numPr>
        <w:spacing w:line="276" w:lineRule="auto"/>
        <w:ind w:left="567" w:hanging="567"/>
      </w:pPr>
      <w:r w:rsidRPr="000C5D71">
        <w:t xml:space="preserve">Each post must tag the Facebook page </w:t>
      </w:r>
      <w:r w:rsidRPr="000C5D71">
        <w:rPr>
          <w:b/>
          <w:bCs/>
        </w:rPr>
        <w:t>“Energy Unit St. Kitts and Nevis.”</w:t>
      </w:r>
      <w:r w:rsidRPr="000C5D71">
        <w:t xml:space="preserve"> </w:t>
      </w:r>
    </w:p>
    <w:p w14:paraId="613776F9" w14:textId="77777777" w:rsidR="00615E2B" w:rsidRDefault="00615E2B" w:rsidP="00C223CC">
      <w:pPr>
        <w:spacing w:line="276" w:lineRule="auto"/>
        <w:ind w:left="567" w:hanging="567"/>
      </w:pPr>
    </w:p>
    <w:p w14:paraId="27DC2632" w14:textId="73D4B60E" w:rsidR="00615E2B" w:rsidRDefault="00615E2B" w:rsidP="00C223CC">
      <w:pPr>
        <w:pStyle w:val="ListParagraph"/>
        <w:numPr>
          <w:ilvl w:val="1"/>
          <w:numId w:val="4"/>
        </w:numPr>
        <w:spacing w:line="276" w:lineRule="auto"/>
        <w:ind w:left="567" w:hanging="567"/>
      </w:pPr>
      <w:r>
        <w:t>Posts must be visible to the public so that likes can be counted.</w:t>
      </w:r>
    </w:p>
    <w:p w14:paraId="43B209AE" w14:textId="77777777" w:rsidR="00615E2B" w:rsidRDefault="00615E2B" w:rsidP="00C223CC">
      <w:pPr>
        <w:spacing w:line="276" w:lineRule="auto"/>
        <w:ind w:left="567" w:hanging="567"/>
      </w:pPr>
    </w:p>
    <w:p w14:paraId="202A36EC" w14:textId="3AA683EF" w:rsidR="00615E2B" w:rsidRDefault="00615E2B" w:rsidP="00C223CC">
      <w:pPr>
        <w:pStyle w:val="ListParagraph"/>
        <w:numPr>
          <w:ilvl w:val="1"/>
          <w:numId w:val="4"/>
        </w:numPr>
        <w:spacing w:line="276" w:lineRule="auto"/>
        <w:ind w:left="567" w:hanging="567"/>
      </w:pPr>
      <w:r>
        <w:t xml:space="preserve">Only </w:t>
      </w:r>
      <w:r w:rsidRPr="004047EF">
        <w:rPr>
          <w:b/>
          <w:bCs/>
        </w:rPr>
        <w:t>one post per week</w:t>
      </w:r>
      <w:r>
        <w:t xml:space="preserve"> will be eligible for scoring. The post that receives the </w:t>
      </w:r>
      <w:r w:rsidRPr="004047EF">
        <w:rPr>
          <w:b/>
          <w:bCs/>
        </w:rPr>
        <w:t>highest number of likes</w:t>
      </w:r>
      <w:r>
        <w:t xml:space="preserve"> during that week will be used to calculate points. Likes from other posts made in the same week </w:t>
      </w:r>
      <w:r w:rsidRPr="004047EF">
        <w:rPr>
          <w:caps/>
        </w:rPr>
        <w:t>will not</w:t>
      </w:r>
      <w:r>
        <w:t xml:space="preserve"> be combined or counted toward the score.</w:t>
      </w:r>
    </w:p>
    <w:p w14:paraId="0E89C5FE" w14:textId="77777777" w:rsidR="00615E2B" w:rsidRDefault="00615E2B" w:rsidP="00C223CC">
      <w:pPr>
        <w:spacing w:line="276" w:lineRule="auto"/>
        <w:ind w:left="567" w:hanging="567"/>
      </w:pPr>
    </w:p>
    <w:p w14:paraId="567D54F9" w14:textId="79EEA803" w:rsidR="00615E2B" w:rsidRDefault="00615E2B" w:rsidP="00C223CC">
      <w:pPr>
        <w:pStyle w:val="ListParagraph"/>
        <w:numPr>
          <w:ilvl w:val="1"/>
          <w:numId w:val="4"/>
        </w:numPr>
        <w:spacing w:line="276" w:lineRule="auto"/>
        <w:ind w:left="567" w:hanging="567"/>
      </w:pPr>
      <w:r>
        <w:t xml:space="preserve">Posts must be uploaded between </w:t>
      </w:r>
      <w:r w:rsidRPr="00C223CC">
        <w:rPr>
          <w:b/>
          <w:bCs/>
        </w:rPr>
        <w:t>12:00 a.m</w:t>
      </w:r>
      <w:r>
        <w:t xml:space="preserve">. and </w:t>
      </w:r>
      <w:r w:rsidRPr="00C223CC">
        <w:rPr>
          <w:b/>
          <w:bCs/>
        </w:rPr>
        <w:t>11:59 p.m.</w:t>
      </w:r>
      <w:r>
        <w:t xml:space="preserve"> on Friday to qualify for that week’s scoring period.</w:t>
      </w:r>
    </w:p>
    <w:p w14:paraId="2131BB09" w14:textId="77777777" w:rsidR="00615E2B" w:rsidRDefault="00615E2B" w:rsidP="00C223CC">
      <w:pPr>
        <w:pStyle w:val="ListParagraph"/>
        <w:spacing w:line="276" w:lineRule="auto"/>
        <w:ind w:left="567" w:hanging="567"/>
      </w:pPr>
    </w:p>
    <w:p w14:paraId="0BE1154D" w14:textId="42033613" w:rsidR="00615E2B" w:rsidRDefault="00615E2B" w:rsidP="00C223CC">
      <w:pPr>
        <w:pStyle w:val="ListParagraph"/>
        <w:numPr>
          <w:ilvl w:val="1"/>
          <w:numId w:val="4"/>
        </w:numPr>
        <w:spacing w:line="276" w:lineRule="auto"/>
        <w:ind w:left="567" w:hanging="567"/>
      </w:pPr>
      <w:r>
        <w:t>Each entry must be an original photo or video created by the participant. Entries must be suitable for viewing by the general public and must not contain any material that is offensive, discriminatory, or inappropriate.</w:t>
      </w:r>
    </w:p>
    <w:p w14:paraId="54FAD3F5" w14:textId="77777777" w:rsidR="00615E2B" w:rsidRDefault="00615E2B" w:rsidP="00C223CC">
      <w:pPr>
        <w:pStyle w:val="ListParagraph"/>
        <w:spacing w:line="276" w:lineRule="auto"/>
        <w:ind w:left="567" w:hanging="567"/>
      </w:pPr>
    </w:p>
    <w:p w14:paraId="35A2458E" w14:textId="27967023" w:rsidR="00615E2B" w:rsidRDefault="00615E2B" w:rsidP="00CC36B5">
      <w:pPr>
        <w:pStyle w:val="ListParagraph"/>
        <w:numPr>
          <w:ilvl w:val="1"/>
          <w:numId w:val="4"/>
        </w:numPr>
        <w:spacing w:after="120" w:line="276" w:lineRule="auto"/>
        <w:ind w:left="567" w:hanging="567"/>
        <w:contextualSpacing w:val="0"/>
      </w:pPr>
      <w:r>
        <w:t>No single entry can be submitted or scored under more than one category.</w:t>
      </w:r>
    </w:p>
    <w:p w14:paraId="6BEA8F75" w14:textId="77777777" w:rsidR="00615E2B" w:rsidRDefault="00615E2B" w:rsidP="00CC36B5">
      <w:pPr>
        <w:pStyle w:val="ListParagraph"/>
        <w:numPr>
          <w:ilvl w:val="0"/>
          <w:numId w:val="15"/>
        </w:numPr>
        <w:spacing w:after="120" w:line="276" w:lineRule="auto"/>
        <w:ind w:left="851" w:hanging="284"/>
        <w:contextualSpacing w:val="0"/>
      </w:pPr>
      <w:r>
        <w:t>For example, a school may submit a photo featuring an individual, but that photo will only be scored under the School Category and not under the Individual Category.</w:t>
      </w:r>
    </w:p>
    <w:p w14:paraId="1235C2A5" w14:textId="77777777" w:rsidR="00615E2B" w:rsidRDefault="00615E2B" w:rsidP="00587A46">
      <w:pPr>
        <w:pStyle w:val="ListParagraph"/>
        <w:numPr>
          <w:ilvl w:val="0"/>
          <w:numId w:val="15"/>
        </w:numPr>
        <w:spacing w:line="276" w:lineRule="auto"/>
        <w:ind w:left="851" w:hanging="284"/>
      </w:pPr>
      <w:r>
        <w:t>A participant may not repost the same image or video under a separate personal account to compete in the Individual Category.</w:t>
      </w:r>
    </w:p>
    <w:p w14:paraId="3378FBB9" w14:textId="77777777" w:rsidR="00615E2B" w:rsidRDefault="00615E2B" w:rsidP="00C223CC">
      <w:pPr>
        <w:pStyle w:val="ListParagraph"/>
        <w:spacing w:line="276" w:lineRule="auto"/>
        <w:ind w:left="567" w:hanging="567"/>
      </w:pPr>
    </w:p>
    <w:p w14:paraId="435DC27F" w14:textId="7116D1D8" w:rsidR="00615E2B" w:rsidRDefault="00615E2B" w:rsidP="00C223CC">
      <w:pPr>
        <w:pStyle w:val="ListParagraph"/>
        <w:numPr>
          <w:ilvl w:val="1"/>
          <w:numId w:val="4"/>
        </w:numPr>
        <w:spacing w:line="276" w:lineRule="auto"/>
        <w:ind w:left="567" w:hanging="567"/>
      </w:pPr>
      <w:r>
        <w:t>The Individual Category is open to any citizen or resident of St. Kitts and Nevis who wishes to participate outside of a school. The entry may feature one person or a group, provided it is not associated with a school submission.</w:t>
      </w:r>
    </w:p>
    <w:p w14:paraId="7EFB5740" w14:textId="77777777" w:rsidR="00615E2B" w:rsidRDefault="00615E2B" w:rsidP="00C223CC">
      <w:pPr>
        <w:pStyle w:val="ListParagraph"/>
        <w:spacing w:line="276" w:lineRule="auto"/>
        <w:ind w:left="567" w:hanging="567"/>
      </w:pPr>
    </w:p>
    <w:p w14:paraId="0B4F3FA5" w14:textId="1D93D90E" w:rsidR="00615E2B" w:rsidRDefault="00615E2B" w:rsidP="00C223CC">
      <w:pPr>
        <w:pStyle w:val="ListParagraph"/>
        <w:numPr>
          <w:ilvl w:val="1"/>
          <w:numId w:val="4"/>
        </w:numPr>
        <w:spacing w:line="276" w:lineRule="auto"/>
        <w:ind w:left="567" w:hanging="567"/>
      </w:pPr>
      <w:r>
        <w:t>In the event of a conflict or uncertainty regarding category assignment or eligibility, the Competition Committee will make the final determination.</w:t>
      </w:r>
    </w:p>
    <w:p w14:paraId="683A7A94" w14:textId="3EDA071A" w:rsidR="00615E2B" w:rsidRDefault="00615E2B" w:rsidP="00C223CC">
      <w:pPr>
        <w:pStyle w:val="ListParagraph"/>
        <w:numPr>
          <w:ilvl w:val="1"/>
          <w:numId w:val="4"/>
        </w:numPr>
        <w:spacing w:line="276" w:lineRule="auto"/>
        <w:ind w:left="567" w:hanging="567"/>
      </w:pPr>
      <w:r>
        <w:lastRenderedPageBreak/>
        <w:t>Entries that use paid promotions, fake accounts, or automated systems to increase likes or engagement will be disqualified.</w:t>
      </w:r>
    </w:p>
    <w:p w14:paraId="267D6598" w14:textId="77777777" w:rsidR="00615E2B" w:rsidRDefault="00615E2B" w:rsidP="00C223CC">
      <w:pPr>
        <w:pStyle w:val="ListParagraph"/>
        <w:spacing w:line="276" w:lineRule="auto"/>
        <w:ind w:left="567" w:hanging="567"/>
      </w:pPr>
    </w:p>
    <w:p w14:paraId="7BC6A32B" w14:textId="5F8EE1FF" w:rsidR="00102E86" w:rsidRDefault="00615E2B" w:rsidP="00C223CC">
      <w:pPr>
        <w:pStyle w:val="ListParagraph"/>
        <w:numPr>
          <w:ilvl w:val="1"/>
          <w:numId w:val="4"/>
        </w:numPr>
        <w:spacing w:line="276" w:lineRule="auto"/>
        <w:ind w:left="567" w:hanging="567"/>
      </w:pPr>
      <w:r>
        <w:t>The Energy Unit reserves the right to disqualify any post that violates these guidelines or appears to be fraudulent or manipulative in nature.</w:t>
      </w:r>
    </w:p>
    <w:p w14:paraId="3B156BBF" w14:textId="77777777" w:rsidR="00783F8E" w:rsidRPr="009627F7" w:rsidRDefault="00783F8E" w:rsidP="00783F8E">
      <w:pPr>
        <w:spacing w:line="276" w:lineRule="auto"/>
      </w:pPr>
    </w:p>
    <w:p w14:paraId="6D2C8B3A" w14:textId="6DEB488A" w:rsidR="008974F1" w:rsidRPr="00296E82" w:rsidRDefault="00296E82" w:rsidP="00E3777D">
      <w:pPr>
        <w:pStyle w:val="ListParagraph"/>
        <w:numPr>
          <w:ilvl w:val="0"/>
          <w:numId w:val="4"/>
        </w:numPr>
        <w:spacing w:after="240" w:line="276" w:lineRule="auto"/>
        <w:ind w:left="272" w:hanging="272"/>
        <w:contextualSpacing w:val="0"/>
        <w:rPr>
          <w:b/>
          <w:bCs/>
          <w:sz w:val="32"/>
          <w:szCs w:val="32"/>
        </w:rPr>
      </w:pPr>
      <w:r w:rsidRPr="00296E82">
        <w:rPr>
          <w:b/>
          <w:bCs/>
          <w:sz w:val="32"/>
          <w:szCs w:val="32"/>
        </w:rPr>
        <w:t>Scoring System</w:t>
      </w:r>
      <w:r w:rsidR="00126EAD" w:rsidRPr="00296E82">
        <w:rPr>
          <w:b/>
          <w:bCs/>
          <w:sz w:val="32"/>
          <w:szCs w:val="32"/>
        </w:rPr>
        <w:t xml:space="preserve"> </w:t>
      </w:r>
    </w:p>
    <w:p w14:paraId="08AE0A95" w14:textId="77777777" w:rsidR="00B97153" w:rsidRDefault="00B97153" w:rsidP="0012022F">
      <w:pPr>
        <w:pStyle w:val="ListParagraph"/>
        <w:numPr>
          <w:ilvl w:val="1"/>
          <w:numId w:val="4"/>
        </w:numPr>
        <w:tabs>
          <w:tab w:val="left" w:pos="426"/>
        </w:tabs>
        <w:spacing w:line="276" w:lineRule="auto"/>
        <w:ind w:left="426" w:hanging="426"/>
      </w:pPr>
      <w:r>
        <w:t xml:space="preserve">Points will be awarded each week based on the total number of </w:t>
      </w:r>
      <w:r w:rsidRPr="008B3174">
        <w:rPr>
          <w:b/>
          <w:bCs/>
        </w:rPr>
        <w:t>Facebook likes</w:t>
      </w:r>
      <w:r>
        <w:t xml:space="preserve"> received under the </w:t>
      </w:r>
      <w:r w:rsidRPr="00B97153">
        <w:rPr>
          <w:b/>
          <w:bCs/>
        </w:rPr>
        <w:t>#dohpressme</w:t>
      </w:r>
      <w:r>
        <w:t xml:space="preserve"> hashtag.</w:t>
      </w:r>
    </w:p>
    <w:p w14:paraId="17D8B85E" w14:textId="77777777" w:rsidR="00B97153" w:rsidRDefault="00B97153" w:rsidP="00E3777D">
      <w:pPr>
        <w:tabs>
          <w:tab w:val="left" w:pos="426"/>
        </w:tabs>
        <w:spacing w:line="276" w:lineRule="auto"/>
        <w:ind w:left="360" w:hanging="720"/>
      </w:pPr>
    </w:p>
    <w:p w14:paraId="2E202D17" w14:textId="0E7864A7" w:rsidR="00B97153" w:rsidRDefault="00B97153" w:rsidP="00E3777D">
      <w:pPr>
        <w:pStyle w:val="ListParagraph"/>
        <w:numPr>
          <w:ilvl w:val="1"/>
          <w:numId w:val="4"/>
        </w:numPr>
        <w:tabs>
          <w:tab w:val="left" w:pos="426"/>
        </w:tabs>
        <w:spacing w:line="276" w:lineRule="auto"/>
        <w:ind w:hanging="720"/>
      </w:pPr>
      <w:r>
        <w:t>Weekly points will be allocated as follows:</w:t>
      </w:r>
    </w:p>
    <w:p w14:paraId="62CE7571" w14:textId="77777777" w:rsidR="008B3174" w:rsidRDefault="008B3174" w:rsidP="0012022F">
      <w:pPr>
        <w:pStyle w:val="ListParagraph"/>
        <w:tabs>
          <w:tab w:val="left" w:pos="426"/>
        </w:tabs>
        <w:ind w:left="426" w:hanging="426"/>
      </w:pPr>
    </w:p>
    <w:tbl>
      <w:tblPr>
        <w:tblStyle w:val="TableGrid"/>
        <w:tblW w:w="0" w:type="auto"/>
        <w:tblInd w:w="421" w:type="dxa"/>
        <w:tblLook w:val="04A0" w:firstRow="1" w:lastRow="0" w:firstColumn="1" w:lastColumn="0" w:noHBand="0" w:noVBand="1"/>
      </w:tblPr>
      <w:tblGrid>
        <w:gridCol w:w="4297"/>
        <w:gridCol w:w="4298"/>
      </w:tblGrid>
      <w:tr w:rsidR="0050350B" w14:paraId="64CC97B4" w14:textId="77777777" w:rsidTr="00037E05">
        <w:tc>
          <w:tcPr>
            <w:tcW w:w="4297" w:type="dxa"/>
            <w:shd w:val="clear" w:color="auto" w:fill="BDD6EE" w:themeFill="accent5" w:themeFillTint="66"/>
          </w:tcPr>
          <w:p w14:paraId="570659CE" w14:textId="5F3C6129" w:rsidR="0050350B" w:rsidRPr="0050350B" w:rsidRDefault="0050350B" w:rsidP="0012022F">
            <w:pPr>
              <w:pStyle w:val="ListParagraph"/>
              <w:tabs>
                <w:tab w:val="left" w:pos="426"/>
              </w:tabs>
              <w:spacing w:line="276" w:lineRule="auto"/>
              <w:ind w:left="0"/>
              <w:rPr>
                <w:b/>
                <w:bCs/>
              </w:rPr>
            </w:pPr>
            <w:r w:rsidRPr="0050350B">
              <w:rPr>
                <w:b/>
                <w:bCs/>
              </w:rPr>
              <w:t>Weekly Rank</w:t>
            </w:r>
          </w:p>
        </w:tc>
        <w:tc>
          <w:tcPr>
            <w:tcW w:w="4298" w:type="dxa"/>
            <w:shd w:val="clear" w:color="auto" w:fill="BDD6EE" w:themeFill="accent5" w:themeFillTint="66"/>
          </w:tcPr>
          <w:p w14:paraId="29B0201C" w14:textId="2A6853B6" w:rsidR="0050350B" w:rsidRPr="0050350B" w:rsidRDefault="0050350B" w:rsidP="0012022F">
            <w:pPr>
              <w:pStyle w:val="ListParagraph"/>
              <w:tabs>
                <w:tab w:val="left" w:pos="426"/>
              </w:tabs>
              <w:spacing w:line="276" w:lineRule="auto"/>
              <w:ind w:left="0"/>
              <w:rPr>
                <w:b/>
                <w:bCs/>
              </w:rPr>
            </w:pPr>
            <w:r w:rsidRPr="0050350B">
              <w:rPr>
                <w:b/>
                <w:bCs/>
              </w:rPr>
              <w:t>Points</w:t>
            </w:r>
          </w:p>
        </w:tc>
      </w:tr>
      <w:tr w:rsidR="0050350B" w14:paraId="213F08B6" w14:textId="77777777" w:rsidTr="00037E05">
        <w:tc>
          <w:tcPr>
            <w:tcW w:w="4297" w:type="dxa"/>
          </w:tcPr>
          <w:p w14:paraId="17E4C3D0" w14:textId="7F604395" w:rsidR="0050350B" w:rsidRDefault="0050350B" w:rsidP="0012022F">
            <w:pPr>
              <w:pStyle w:val="ListParagraph"/>
              <w:tabs>
                <w:tab w:val="left" w:pos="426"/>
              </w:tabs>
              <w:spacing w:line="276" w:lineRule="auto"/>
              <w:ind w:left="0"/>
            </w:pPr>
            <w:r w:rsidRPr="00D969F2">
              <w:t>1st</w:t>
            </w:r>
          </w:p>
        </w:tc>
        <w:tc>
          <w:tcPr>
            <w:tcW w:w="4298" w:type="dxa"/>
          </w:tcPr>
          <w:p w14:paraId="3E38B9DC" w14:textId="2B0D9C7F" w:rsidR="0050350B" w:rsidRDefault="0050350B" w:rsidP="0012022F">
            <w:pPr>
              <w:pStyle w:val="ListParagraph"/>
              <w:tabs>
                <w:tab w:val="left" w:pos="426"/>
              </w:tabs>
              <w:spacing w:line="276" w:lineRule="auto"/>
              <w:ind w:left="0"/>
            </w:pPr>
            <w:r w:rsidRPr="00D969F2">
              <w:t>20</w:t>
            </w:r>
          </w:p>
        </w:tc>
      </w:tr>
      <w:tr w:rsidR="0050350B" w14:paraId="4629DAAE" w14:textId="77777777" w:rsidTr="00037E05">
        <w:tc>
          <w:tcPr>
            <w:tcW w:w="4297" w:type="dxa"/>
          </w:tcPr>
          <w:p w14:paraId="0A3DF527" w14:textId="4439873B" w:rsidR="0050350B" w:rsidRDefault="0050350B" w:rsidP="0012022F">
            <w:pPr>
              <w:pStyle w:val="ListParagraph"/>
              <w:tabs>
                <w:tab w:val="left" w:pos="426"/>
              </w:tabs>
              <w:spacing w:line="276" w:lineRule="auto"/>
              <w:ind w:left="0"/>
            </w:pPr>
            <w:r w:rsidRPr="00D969F2">
              <w:t>2nd</w:t>
            </w:r>
          </w:p>
        </w:tc>
        <w:tc>
          <w:tcPr>
            <w:tcW w:w="4298" w:type="dxa"/>
          </w:tcPr>
          <w:p w14:paraId="05F29424" w14:textId="6E05CD21" w:rsidR="0050350B" w:rsidRDefault="0050350B" w:rsidP="0012022F">
            <w:pPr>
              <w:pStyle w:val="ListParagraph"/>
              <w:tabs>
                <w:tab w:val="left" w:pos="426"/>
              </w:tabs>
              <w:spacing w:line="276" w:lineRule="auto"/>
              <w:ind w:left="0"/>
            </w:pPr>
            <w:r w:rsidRPr="00D969F2">
              <w:t>18</w:t>
            </w:r>
          </w:p>
        </w:tc>
      </w:tr>
      <w:tr w:rsidR="0050350B" w14:paraId="07E3A54F" w14:textId="77777777" w:rsidTr="00037E05">
        <w:tc>
          <w:tcPr>
            <w:tcW w:w="4297" w:type="dxa"/>
          </w:tcPr>
          <w:p w14:paraId="4EB7287E" w14:textId="6F9B5E00" w:rsidR="0050350B" w:rsidRDefault="0050350B" w:rsidP="0012022F">
            <w:pPr>
              <w:pStyle w:val="ListParagraph"/>
              <w:tabs>
                <w:tab w:val="left" w:pos="426"/>
              </w:tabs>
              <w:spacing w:line="276" w:lineRule="auto"/>
              <w:ind w:left="0"/>
            </w:pPr>
            <w:r w:rsidRPr="00D969F2">
              <w:t>3rd</w:t>
            </w:r>
          </w:p>
        </w:tc>
        <w:tc>
          <w:tcPr>
            <w:tcW w:w="4298" w:type="dxa"/>
          </w:tcPr>
          <w:p w14:paraId="63993719" w14:textId="36721F4F" w:rsidR="0050350B" w:rsidRDefault="0050350B" w:rsidP="0012022F">
            <w:pPr>
              <w:pStyle w:val="ListParagraph"/>
              <w:tabs>
                <w:tab w:val="left" w:pos="426"/>
              </w:tabs>
              <w:spacing w:line="276" w:lineRule="auto"/>
              <w:ind w:left="0"/>
            </w:pPr>
            <w:r w:rsidRPr="00D969F2">
              <w:t>16</w:t>
            </w:r>
          </w:p>
        </w:tc>
      </w:tr>
      <w:tr w:rsidR="0050350B" w14:paraId="41DC2E40" w14:textId="77777777" w:rsidTr="00037E05">
        <w:tc>
          <w:tcPr>
            <w:tcW w:w="4297" w:type="dxa"/>
          </w:tcPr>
          <w:p w14:paraId="43497867" w14:textId="5327F689" w:rsidR="0050350B" w:rsidRDefault="0050350B" w:rsidP="0012022F">
            <w:pPr>
              <w:pStyle w:val="ListParagraph"/>
              <w:tabs>
                <w:tab w:val="left" w:pos="426"/>
              </w:tabs>
              <w:spacing w:line="276" w:lineRule="auto"/>
              <w:ind w:left="0"/>
            </w:pPr>
            <w:r w:rsidRPr="00D969F2">
              <w:t>4th</w:t>
            </w:r>
          </w:p>
        </w:tc>
        <w:tc>
          <w:tcPr>
            <w:tcW w:w="4298" w:type="dxa"/>
          </w:tcPr>
          <w:p w14:paraId="749CE3CD" w14:textId="3F29C1A2" w:rsidR="0050350B" w:rsidRDefault="0050350B" w:rsidP="0012022F">
            <w:pPr>
              <w:pStyle w:val="ListParagraph"/>
              <w:tabs>
                <w:tab w:val="left" w:pos="426"/>
              </w:tabs>
              <w:spacing w:line="276" w:lineRule="auto"/>
              <w:ind w:left="0"/>
            </w:pPr>
            <w:r w:rsidRPr="00D969F2">
              <w:t>14</w:t>
            </w:r>
          </w:p>
        </w:tc>
      </w:tr>
      <w:tr w:rsidR="0050350B" w14:paraId="4DA65E20" w14:textId="77777777" w:rsidTr="00037E05">
        <w:tc>
          <w:tcPr>
            <w:tcW w:w="4297" w:type="dxa"/>
          </w:tcPr>
          <w:p w14:paraId="36E733FA" w14:textId="3FF631DA" w:rsidR="0050350B" w:rsidRDefault="0050350B" w:rsidP="0012022F">
            <w:pPr>
              <w:pStyle w:val="ListParagraph"/>
              <w:tabs>
                <w:tab w:val="left" w:pos="426"/>
              </w:tabs>
              <w:spacing w:line="276" w:lineRule="auto"/>
              <w:ind w:left="0"/>
            </w:pPr>
            <w:r w:rsidRPr="00D969F2">
              <w:t>5th</w:t>
            </w:r>
          </w:p>
        </w:tc>
        <w:tc>
          <w:tcPr>
            <w:tcW w:w="4298" w:type="dxa"/>
          </w:tcPr>
          <w:p w14:paraId="5EC1D8C8" w14:textId="62E35568" w:rsidR="0050350B" w:rsidRDefault="0050350B" w:rsidP="0012022F">
            <w:pPr>
              <w:pStyle w:val="ListParagraph"/>
              <w:tabs>
                <w:tab w:val="left" w:pos="426"/>
              </w:tabs>
              <w:spacing w:line="276" w:lineRule="auto"/>
              <w:ind w:left="0"/>
            </w:pPr>
            <w:r w:rsidRPr="00D969F2">
              <w:t>12</w:t>
            </w:r>
          </w:p>
        </w:tc>
      </w:tr>
      <w:tr w:rsidR="0050350B" w14:paraId="58DBEBC4" w14:textId="77777777" w:rsidTr="00037E05">
        <w:tc>
          <w:tcPr>
            <w:tcW w:w="4297" w:type="dxa"/>
          </w:tcPr>
          <w:p w14:paraId="35D54D67" w14:textId="46504F1F" w:rsidR="0050350B" w:rsidRDefault="0050350B" w:rsidP="0012022F">
            <w:pPr>
              <w:pStyle w:val="ListParagraph"/>
              <w:tabs>
                <w:tab w:val="left" w:pos="426"/>
              </w:tabs>
              <w:spacing w:line="276" w:lineRule="auto"/>
              <w:ind w:left="0"/>
            </w:pPr>
            <w:r w:rsidRPr="00D969F2">
              <w:t>All other valid participants</w:t>
            </w:r>
          </w:p>
        </w:tc>
        <w:tc>
          <w:tcPr>
            <w:tcW w:w="4298" w:type="dxa"/>
          </w:tcPr>
          <w:p w14:paraId="53074481" w14:textId="11F83806" w:rsidR="0050350B" w:rsidRDefault="0050350B" w:rsidP="0012022F">
            <w:pPr>
              <w:pStyle w:val="ListParagraph"/>
              <w:tabs>
                <w:tab w:val="left" w:pos="426"/>
              </w:tabs>
              <w:spacing w:line="276" w:lineRule="auto"/>
              <w:ind w:left="0"/>
            </w:pPr>
            <w:r w:rsidRPr="00D969F2">
              <w:t>10</w:t>
            </w:r>
          </w:p>
        </w:tc>
      </w:tr>
    </w:tbl>
    <w:p w14:paraId="03BFC650" w14:textId="77777777" w:rsidR="008B3174" w:rsidRDefault="008B3174" w:rsidP="00E3777D">
      <w:pPr>
        <w:tabs>
          <w:tab w:val="left" w:pos="426"/>
        </w:tabs>
        <w:spacing w:line="276" w:lineRule="auto"/>
        <w:ind w:hanging="720"/>
      </w:pPr>
    </w:p>
    <w:p w14:paraId="3CC6CD52" w14:textId="77777777" w:rsidR="00283922" w:rsidRDefault="00283922" w:rsidP="0012022F">
      <w:pPr>
        <w:pStyle w:val="ListParagraph"/>
        <w:numPr>
          <w:ilvl w:val="1"/>
          <w:numId w:val="4"/>
        </w:numPr>
        <w:tabs>
          <w:tab w:val="left" w:pos="426"/>
        </w:tabs>
        <w:spacing w:line="276" w:lineRule="auto"/>
        <w:ind w:left="426" w:hanging="426"/>
      </w:pPr>
      <w:r>
        <w:t xml:space="preserve">Every valid entry that meets the posting requirements will receive at least </w:t>
      </w:r>
      <w:r w:rsidRPr="0012022F">
        <w:rPr>
          <w:b/>
          <w:bCs/>
        </w:rPr>
        <w:t>ten (10) points</w:t>
      </w:r>
      <w:r>
        <w:t xml:space="preserve"> for participation.</w:t>
      </w:r>
    </w:p>
    <w:p w14:paraId="31BF8793" w14:textId="77777777" w:rsidR="00283922" w:rsidRDefault="00283922" w:rsidP="0012022F">
      <w:pPr>
        <w:pStyle w:val="ListParagraph"/>
        <w:tabs>
          <w:tab w:val="left" w:pos="426"/>
        </w:tabs>
        <w:spacing w:line="276" w:lineRule="auto"/>
        <w:ind w:left="426" w:hanging="426"/>
      </w:pPr>
    </w:p>
    <w:p w14:paraId="1BC0E281" w14:textId="00479549" w:rsidR="00283922" w:rsidRDefault="00283922" w:rsidP="0012022F">
      <w:pPr>
        <w:pStyle w:val="ListParagraph"/>
        <w:numPr>
          <w:ilvl w:val="1"/>
          <w:numId w:val="4"/>
        </w:numPr>
        <w:tabs>
          <w:tab w:val="left" w:pos="426"/>
        </w:tabs>
        <w:spacing w:line="276" w:lineRule="auto"/>
        <w:ind w:left="426" w:hanging="426"/>
      </w:pPr>
      <w:r>
        <w:t>Participants will accumulate points throughout the month of November. The total number of points earned from all eligible weeks will determine the final ranking in each category.</w:t>
      </w:r>
    </w:p>
    <w:p w14:paraId="51BE2902" w14:textId="77777777" w:rsidR="00283922" w:rsidRDefault="00283922" w:rsidP="0012022F">
      <w:pPr>
        <w:pStyle w:val="ListParagraph"/>
        <w:tabs>
          <w:tab w:val="left" w:pos="426"/>
        </w:tabs>
        <w:spacing w:line="276" w:lineRule="auto"/>
        <w:ind w:left="426" w:hanging="426"/>
      </w:pPr>
    </w:p>
    <w:p w14:paraId="073809C5" w14:textId="5448EE0E" w:rsidR="00283922" w:rsidRDefault="00283922" w:rsidP="0012022F">
      <w:pPr>
        <w:pStyle w:val="ListParagraph"/>
        <w:numPr>
          <w:ilvl w:val="1"/>
          <w:numId w:val="4"/>
        </w:numPr>
        <w:tabs>
          <w:tab w:val="left" w:pos="426"/>
        </w:tabs>
        <w:spacing w:line="276" w:lineRule="auto"/>
        <w:ind w:left="426" w:hanging="426"/>
      </w:pPr>
      <w:r>
        <w:t>Only entries that meet all rules and are posted within the required timeframe will be considered for scoring.</w:t>
      </w:r>
    </w:p>
    <w:p w14:paraId="0BDB8E74" w14:textId="77777777" w:rsidR="00283922" w:rsidRDefault="00283922" w:rsidP="0012022F">
      <w:pPr>
        <w:pStyle w:val="ListParagraph"/>
        <w:tabs>
          <w:tab w:val="left" w:pos="426"/>
        </w:tabs>
        <w:spacing w:line="276" w:lineRule="auto"/>
        <w:ind w:left="426" w:hanging="426"/>
      </w:pPr>
    </w:p>
    <w:p w14:paraId="00F4C15A" w14:textId="0DCFCD28" w:rsidR="00283922" w:rsidRDefault="00283922" w:rsidP="0012022F">
      <w:pPr>
        <w:pStyle w:val="ListParagraph"/>
        <w:numPr>
          <w:ilvl w:val="1"/>
          <w:numId w:val="4"/>
        </w:numPr>
        <w:tabs>
          <w:tab w:val="left" w:pos="426"/>
        </w:tabs>
        <w:spacing w:after="120" w:line="276" w:lineRule="auto"/>
        <w:ind w:left="426" w:hanging="426"/>
        <w:contextualSpacing w:val="0"/>
      </w:pPr>
      <w:r>
        <w:t>In the event of a tie in total points, the following order will be used to determine the winner:</w:t>
      </w:r>
    </w:p>
    <w:p w14:paraId="4548E639" w14:textId="77777777" w:rsidR="00283922" w:rsidRDefault="00283922" w:rsidP="0012022F">
      <w:pPr>
        <w:pStyle w:val="ListParagraph"/>
        <w:numPr>
          <w:ilvl w:val="0"/>
          <w:numId w:val="16"/>
        </w:numPr>
        <w:tabs>
          <w:tab w:val="left" w:pos="426"/>
        </w:tabs>
        <w:spacing w:after="120" w:line="276" w:lineRule="auto"/>
        <w:ind w:hanging="294"/>
        <w:contextualSpacing w:val="0"/>
      </w:pPr>
      <w:r>
        <w:t>The entry with the highest total engagement, based on the combined number of likes, comments, and shares.</w:t>
      </w:r>
    </w:p>
    <w:p w14:paraId="6FCCC1E9" w14:textId="77777777" w:rsidR="00283922" w:rsidRDefault="00283922" w:rsidP="0012022F">
      <w:pPr>
        <w:pStyle w:val="ListParagraph"/>
        <w:numPr>
          <w:ilvl w:val="0"/>
          <w:numId w:val="16"/>
        </w:numPr>
        <w:tabs>
          <w:tab w:val="left" w:pos="426"/>
        </w:tabs>
        <w:spacing w:after="120" w:line="276" w:lineRule="auto"/>
        <w:ind w:hanging="294"/>
        <w:contextualSpacing w:val="0"/>
      </w:pPr>
      <w:r>
        <w:t>If still tied, the participant whose posts were uploaded earlier on average across the competition period.</w:t>
      </w:r>
    </w:p>
    <w:p w14:paraId="065BC692" w14:textId="77777777" w:rsidR="00283922" w:rsidRDefault="00283922" w:rsidP="0012022F">
      <w:pPr>
        <w:pStyle w:val="ListParagraph"/>
        <w:numPr>
          <w:ilvl w:val="0"/>
          <w:numId w:val="16"/>
        </w:numPr>
        <w:tabs>
          <w:tab w:val="left" w:pos="426"/>
        </w:tabs>
        <w:spacing w:line="276" w:lineRule="auto"/>
        <w:ind w:hanging="294"/>
      </w:pPr>
      <w:r>
        <w:t>If still unresolved, the Competition Committee will make the final decision after reviewing the entries.</w:t>
      </w:r>
    </w:p>
    <w:p w14:paraId="09DD7E66" w14:textId="77777777" w:rsidR="00283922" w:rsidRDefault="00283922" w:rsidP="0012022F">
      <w:pPr>
        <w:pStyle w:val="ListParagraph"/>
        <w:tabs>
          <w:tab w:val="left" w:pos="426"/>
        </w:tabs>
        <w:spacing w:line="276" w:lineRule="auto"/>
        <w:ind w:left="426" w:hanging="426"/>
      </w:pPr>
    </w:p>
    <w:p w14:paraId="1146BABE" w14:textId="0EBAA456" w:rsidR="00283922" w:rsidRDefault="00283922" w:rsidP="0012022F">
      <w:pPr>
        <w:pStyle w:val="ListParagraph"/>
        <w:numPr>
          <w:ilvl w:val="1"/>
          <w:numId w:val="4"/>
        </w:numPr>
        <w:tabs>
          <w:tab w:val="left" w:pos="426"/>
        </w:tabs>
        <w:spacing w:line="276" w:lineRule="auto"/>
        <w:ind w:left="426" w:hanging="426"/>
      </w:pPr>
      <w:r>
        <w:lastRenderedPageBreak/>
        <w:t>Entries suspected of receiving likes through fake or automated accounts, or through any form of paid promotion, may have those engagements removed from the final count or be disqualified.</w:t>
      </w:r>
    </w:p>
    <w:p w14:paraId="6176BA87" w14:textId="77777777" w:rsidR="00283922" w:rsidRDefault="00283922" w:rsidP="0012022F">
      <w:pPr>
        <w:pStyle w:val="ListParagraph"/>
        <w:tabs>
          <w:tab w:val="left" w:pos="426"/>
        </w:tabs>
        <w:spacing w:line="276" w:lineRule="auto"/>
        <w:ind w:left="426" w:hanging="426"/>
      </w:pPr>
    </w:p>
    <w:p w14:paraId="7E6DBB8E" w14:textId="77777777" w:rsidR="004B57C4" w:rsidRDefault="00283922" w:rsidP="0012022F">
      <w:pPr>
        <w:pStyle w:val="ListParagraph"/>
        <w:numPr>
          <w:ilvl w:val="1"/>
          <w:numId w:val="4"/>
        </w:numPr>
        <w:tabs>
          <w:tab w:val="left" w:pos="426"/>
        </w:tabs>
        <w:spacing w:line="276" w:lineRule="auto"/>
        <w:ind w:left="426" w:hanging="426"/>
      </w:pPr>
      <w:r>
        <w:t>The decisions of the Competition Committee and the Energy Unit regarding scoring and eligibility are final.</w:t>
      </w:r>
    </w:p>
    <w:p w14:paraId="6F97803D" w14:textId="3CD2CF76" w:rsidR="00B97153" w:rsidRDefault="008974F1" w:rsidP="004B57C4">
      <w:pPr>
        <w:tabs>
          <w:tab w:val="left" w:pos="426"/>
        </w:tabs>
        <w:spacing w:line="276" w:lineRule="auto"/>
      </w:pPr>
      <w:r w:rsidRPr="00A440C3">
        <w:t xml:space="preserve"> </w:t>
      </w:r>
    </w:p>
    <w:p w14:paraId="53467BB7" w14:textId="560B9E3D" w:rsidR="008974F1" w:rsidRPr="00033E68" w:rsidRDefault="00033E68" w:rsidP="00033E68">
      <w:pPr>
        <w:pStyle w:val="ListParagraph"/>
        <w:numPr>
          <w:ilvl w:val="0"/>
          <w:numId w:val="4"/>
        </w:numPr>
        <w:spacing w:after="240" w:line="276" w:lineRule="auto"/>
        <w:ind w:left="272" w:hanging="272"/>
        <w:contextualSpacing w:val="0"/>
        <w:rPr>
          <w:b/>
          <w:bCs/>
          <w:sz w:val="32"/>
          <w:szCs w:val="32"/>
        </w:rPr>
      </w:pPr>
      <w:r w:rsidRPr="00033E68">
        <w:rPr>
          <w:b/>
          <w:bCs/>
          <w:sz w:val="32"/>
          <w:szCs w:val="32"/>
        </w:rPr>
        <w:t>Prizes</w:t>
      </w:r>
    </w:p>
    <w:p w14:paraId="332F7AB1" w14:textId="77777777" w:rsidR="006E7AD8" w:rsidRDefault="006E7AD8" w:rsidP="006E7AD8">
      <w:pPr>
        <w:pStyle w:val="ListParagraph"/>
        <w:numPr>
          <w:ilvl w:val="1"/>
          <w:numId w:val="4"/>
        </w:numPr>
        <w:tabs>
          <w:tab w:val="left" w:pos="426"/>
        </w:tabs>
        <w:spacing w:line="276" w:lineRule="auto"/>
        <w:ind w:left="426" w:hanging="426"/>
      </w:pPr>
      <w:r>
        <w:t>There will be one winner per category at the end of the competition period.</w:t>
      </w:r>
    </w:p>
    <w:p w14:paraId="3F82A70D" w14:textId="77777777" w:rsidR="006E7AD8" w:rsidRDefault="006E7AD8" w:rsidP="006E7AD8">
      <w:pPr>
        <w:pStyle w:val="ListParagraph"/>
        <w:tabs>
          <w:tab w:val="left" w:pos="426"/>
        </w:tabs>
        <w:spacing w:line="276" w:lineRule="auto"/>
        <w:ind w:left="426" w:hanging="426"/>
      </w:pPr>
    </w:p>
    <w:p w14:paraId="2078F7BB" w14:textId="2A6009B9" w:rsidR="008974F1" w:rsidRDefault="006E7AD8" w:rsidP="006E7AD8">
      <w:pPr>
        <w:pStyle w:val="ListParagraph"/>
        <w:numPr>
          <w:ilvl w:val="1"/>
          <w:numId w:val="4"/>
        </w:numPr>
        <w:tabs>
          <w:tab w:val="left" w:pos="426"/>
        </w:tabs>
        <w:spacing w:line="276" w:lineRule="auto"/>
        <w:ind w:left="426" w:hanging="426"/>
      </w:pPr>
      <w:r>
        <w:t>The winners will receive the following prizes:</w:t>
      </w:r>
      <w:r w:rsidR="008974F1" w:rsidRPr="00A440C3">
        <w:t xml:space="preserve"> </w:t>
      </w:r>
    </w:p>
    <w:p w14:paraId="5BC48604" w14:textId="2D5A1C4D" w:rsidR="008974F1" w:rsidRDefault="008974F1" w:rsidP="00657E22">
      <w:pPr>
        <w:tabs>
          <w:tab w:val="left" w:pos="810"/>
        </w:tabs>
        <w:spacing w:line="276" w:lineRule="auto"/>
      </w:pPr>
    </w:p>
    <w:tbl>
      <w:tblPr>
        <w:tblStyle w:val="TableGrid"/>
        <w:tblW w:w="0" w:type="auto"/>
        <w:jc w:val="center"/>
        <w:tblLook w:val="04A0" w:firstRow="1" w:lastRow="0" w:firstColumn="1" w:lastColumn="0" w:noHBand="0" w:noVBand="1"/>
      </w:tblPr>
      <w:tblGrid>
        <w:gridCol w:w="4011"/>
        <w:gridCol w:w="4148"/>
      </w:tblGrid>
      <w:tr w:rsidR="004A3358" w14:paraId="0D6D9A80" w14:textId="77777777" w:rsidTr="00037E05">
        <w:trPr>
          <w:jc w:val="center"/>
        </w:trPr>
        <w:tc>
          <w:tcPr>
            <w:tcW w:w="4011" w:type="dxa"/>
            <w:shd w:val="clear" w:color="auto" w:fill="BDD6EE" w:themeFill="accent5" w:themeFillTint="66"/>
          </w:tcPr>
          <w:p w14:paraId="076EED61" w14:textId="2B137384" w:rsidR="004A3358" w:rsidRPr="004A3358" w:rsidRDefault="004A3358" w:rsidP="004A3358">
            <w:pPr>
              <w:pStyle w:val="ListParagraph"/>
              <w:tabs>
                <w:tab w:val="left" w:pos="426"/>
              </w:tabs>
              <w:spacing w:line="276" w:lineRule="auto"/>
              <w:ind w:left="0"/>
              <w:rPr>
                <w:b/>
                <w:bCs/>
              </w:rPr>
            </w:pPr>
            <w:r w:rsidRPr="004A3358">
              <w:rPr>
                <w:b/>
                <w:bCs/>
              </w:rPr>
              <w:t>Category</w:t>
            </w:r>
          </w:p>
        </w:tc>
        <w:tc>
          <w:tcPr>
            <w:tcW w:w="4148" w:type="dxa"/>
            <w:shd w:val="clear" w:color="auto" w:fill="BDD6EE" w:themeFill="accent5" w:themeFillTint="66"/>
          </w:tcPr>
          <w:p w14:paraId="45955869" w14:textId="46C50030" w:rsidR="004A3358" w:rsidRPr="004A3358" w:rsidRDefault="004A3358" w:rsidP="004A3358">
            <w:pPr>
              <w:pStyle w:val="ListParagraph"/>
              <w:tabs>
                <w:tab w:val="left" w:pos="426"/>
              </w:tabs>
              <w:spacing w:line="276" w:lineRule="auto"/>
              <w:ind w:left="0"/>
              <w:rPr>
                <w:b/>
                <w:bCs/>
              </w:rPr>
            </w:pPr>
            <w:r w:rsidRPr="004A3358">
              <w:rPr>
                <w:b/>
                <w:bCs/>
              </w:rPr>
              <w:t>Prize</w:t>
            </w:r>
          </w:p>
        </w:tc>
      </w:tr>
      <w:tr w:rsidR="004A3358" w14:paraId="2DBA3363" w14:textId="77777777" w:rsidTr="00037E05">
        <w:trPr>
          <w:jc w:val="center"/>
        </w:trPr>
        <w:tc>
          <w:tcPr>
            <w:tcW w:w="4011" w:type="dxa"/>
          </w:tcPr>
          <w:p w14:paraId="40CCD89F" w14:textId="6DF90597" w:rsidR="004A3358" w:rsidRDefault="004A3358" w:rsidP="004A3358">
            <w:pPr>
              <w:pStyle w:val="ListParagraph"/>
              <w:tabs>
                <w:tab w:val="left" w:pos="426"/>
              </w:tabs>
              <w:spacing w:line="276" w:lineRule="auto"/>
              <w:ind w:left="0"/>
            </w:pPr>
            <w:r w:rsidRPr="00C064E6">
              <w:t>Primary Schools</w:t>
            </w:r>
          </w:p>
        </w:tc>
        <w:tc>
          <w:tcPr>
            <w:tcW w:w="4148" w:type="dxa"/>
          </w:tcPr>
          <w:p w14:paraId="0D9F277A" w14:textId="2B02F34E" w:rsidR="004A3358" w:rsidRDefault="004A3358" w:rsidP="004A3358">
            <w:pPr>
              <w:pStyle w:val="ListParagraph"/>
              <w:tabs>
                <w:tab w:val="left" w:pos="426"/>
              </w:tabs>
              <w:spacing w:line="276" w:lineRule="auto"/>
              <w:ind w:left="0"/>
            </w:pPr>
            <w:r w:rsidRPr="00C064E6">
              <w:t>EC $1,500</w:t>
            </w:r>
          </w:p>
        </w:tc>
      </w:tr>
      <w:tr w:rsidR="004A3358" w14:paraId="5D57FFA6" w14:textId="77777777" w:rsidTr="00037E05">
        <w:trPr>
          <w:jc w:val="center"/>
        </w:trPr>
        <w:tc>
          <w:tcPr>
            <w:tcW w:w="4011" w:type="dxa"/>
          </w:tcPr>
          <w:p w14:paraId="5B521C0E" w14:textId="57A197FA" w:rsidR="004A3358" w:rsidRDefault="004A3358" w:rsidP="004A3358">
            <w:pPr>
              <w:pStyle w:val="ListParagraph"/>
              <w:tabs>
                <w:tab w:val="left" w:pos="426"/>
              </w:tabs>
              <w:spacing w:line="276" w:lineRule="auto"/>
              <w:ind w:left="0"/>
            </w:pPr>
            <w:r w:rsidRPr="00C064E6">
              <w:t>High Schools</w:t>
            </w:r>
          </w:p>
        </w:tc>
        <w:tc>
          <w:tcPr>
            <w:tcW w:w="4148" w:type="dxa"/>
          </w:tcPr>
          <w:p w14:paraId="780B1CAD" w14:textId="367FB163" w:rsidR="004A3358" w:rsidRDefault="004A3358" w:rsidP="004A3358">
            <w:pPr>
              <w:pStyle w:val="ListParagraph"/>
              <w:tabs>
                <w:tab w:val="left" w:pos="426"/>
              </w:tabs>
              <w:spacing w:line="276" w:lineRule="auto"/>
              <w:ind w:left="0"/>
            </w:pPr>
            <w:r w:rsidRPr="00C064E6">
              <w:t>EC $1,500</w:t>
            </w:r>
          </w:p>
        </w:tc>
      </w:tr>
      <w:tr w:rsidR="004A3358" w14:paraId="6020AC1D" w14:textId="77777777" w:rsidTr="00037E05">
        <w:trPr>
          <w:jc w:val="center"/>
        </w:trPr>
        <w:tc>
          <w:tcPr>
            <w:tcW w:w="4011" w:type="dxa"/>
          </w:tcPr>
          <w:p w14:paraId="13F7653D" w14:textId="2F73B8E3" w:rsidR="004A3358" w:rsidRDefault="004A3358" w:rsidP="004A3358">
            <w:pPr>
              <w:pStyle w:val="ListParagraph"/>
              <w:tabs>
                <w:tab w:val="left" w:pos="426"/>
              </w:tabs>
              <w:spacing w:line="276" w:lineRule="auto"/>
              <w:ind w:left="0"/>
            </w:pPr>
            <w:r w:rsidRPr="00C064E6">
              <w:t>Individuals</w:t>
            </w:r>
          </w:p>
        </w:tc>
        <w:tc>
          <w:tcPr>
            <w:tcW w:w="4148" w:type="dxa"/>
          </w:tcPr>
          <w:p w14:paraId="14F39826" w14:textId="68A9E14D" w:rsidR="004A3358" w:rsidRDefault="004A3358" w:rsidP="004A3358">
            <w:pPr>
              <w:pStyle w:val="ListParagraph"/>
              <w:tabs>
                <w:tab w:val="left" w:pos="426"/>
              </w:tabs>
              <w:spacing w:line="276" w:lineRule="auto"/>
              <w:ind w:left="0"/>
            </w:pPr>
            <w:r w:rsidRPr="00C064E6">
              <w:t>EC $500</w:t>
            </w:r>
          </w:p>
        </w:tc>
      </w:tr>
    </w:tbl>
    <w:p w14:paraId="62C26280" w14:textId="77777777" w:rsidR="00657E22" w:rsidRDefault="00657E22" w:rsidP="00657E22">
      <w:pPr>
        <w:tabs>
          <w:tab w:val="left" w:pos="810"/>
        </w:tabs>
        <w:spacing w:line="276" w:lineRule="auto"/>
      </w:pPr>
    </w:p>
    <w:p w14:paraId="51F0BFA0" w14:textId="5675C527" w:rsidR="00BC1171" w:rsidRPr="00CA0412" w:rsidRDefault="00236792" w:rsidP="00CA0412">
      <w:pPr>
        <w:pStyle w:val="ListParagraph"/>
        <w:numPr>
          <w:ilvl w:val="0"/>
          <w:numId w:val="4"/>
        </w:numPr>
        <w:spacing w:after="240" w:line="276" w:lineRule="auto"/>
        <w:ind w:left="272" w:hanging="272"/>
        <w:contextualSpacing w:val="0"/>
        <w:rPr>
          <w:b/>
          <w:bCs/>
          <w:sz w:val="32"/>
          <w:szCs w:val="32"/>
        </w:rPr>
      </w:pPr>
      <w:r w:rsidRPr="00CA0412">
        <w:rPr>
          <w:b/>
          <w:bCs/>
          <w:sz w:val="32"/>
          <w:szCs w:val="32"/>
        </w:rPr>
        <w:t>Verification and Announcement</w:t>
      </w:r>
    </w:p>
    <w:p w14:paraId="59EA169A" w14:textId="255A9F3D" w:rsidR="00026399" w:rsidRDefault="00026399" w:rsidP="00883304">
      <w:pPr>
        <w:pStyle w:val="ListParagraph"/>
        <w:numPr>
          <w:ilvl w:val="1"/>
          <w:numId w:val="4"/>
        </w:numPr>
        <w:tabs>
          <w:tab w:val="left" w:pos="426"/>
        </w:tabs>
        <w:spacing w:line="276" w:lineRule="auto"/>
        <w:ind w:left="426" w:hanging="426"/>
      </w:pPr>
      <w:r>
        <w:t>Weekly monitoring will be carried out by the Energy Unit and the CARICOM Energy Month 2025 Planning Committee</w:t>
      </w:r>
      <w:r w:rsidR="00B07DA4">
        <w:t xml:space="preserve"> (St. Kitts and Nevis)</w:t>
      </w:r>
      <w:r>
        <w:t xml:space="preserve"> to ensure that all entries comply with the competition rules.</w:t>
      </w:r>
    </w:p>
    <w:p w14:paraId="0471FCDF" w14:textId="77777777" w:rsidR="00026399" w:rsidRDefault="00026399" w:rsidP="00540703">
      <w:pPr>
        <w:pStyle w:val="ListParagraph"/>
        <w:tabs>
          <w:tab w:val="left" w:pos="426"/>
        </w:tabs>
        <w:spacing w:line="276" w:lineRule="auto"/>
        <w:ind w:left="426"/>
      </w:pPr>
    </w:p>
    <w:p w14:paraId="23FEB235" w14:textId="1FDA5CF7" w:rsidR="00026399" w:rsidRDefault="00026399" w:rsidP="00883304">
      <w:pPr>
        <w:pStyle w:val="ListParagraph"/>
        <w:numPr>
          <w:ilvl w:val="1"/>
          <w:numId w:val="4"/>
        </w:numPr>
        <w:tabs>
          <w:tab w:val="left" w:pos="426"/>
        </w:tabs>
        <w:spacing w:line="276" w:lineRule="auto"/>
        <w:ind w:left="426" w:hanging="426"/>
      </w:pPr>
      <w:r>
        <w:t>Final point tallies will be completed after the last Friday in November.</w:t>
      </w:r>
    </w:p>
    <w:p w14:paraId="7D0761C2" w14:textId="77777777" w:rsidR="00026399" w:rsidRDefault="00026399" w:rsidP="00540703">
      <w:pPr>
        <w:pStyle w:val="ListParagraph"/>
        <w:tabs>
          <w:tab w:val="left" w:pos="426"/>
        </w:tabs>
        <w:spacing w:line="276" w:lineRule="auto"/>
        <w:ind w:left="426"/>
      </w:pPr>
    </w:p>
    <w:p w14:paraId="1F3E4CC2" w14:textId="74F15C35" w:rsidR="00026399" w:rsidRDefault="00026399" w:rsidP="00883304">
      <w:pPr>
        <w:pStyle w:val="ListParagraph"/>
        <w:numPr>
          <w:ilvl w:val="1"/>
          <w:numId w:val="4"/>
        </w:numPr>
        <w:tabs>
          <w:tab w:val="left" w:pos="426"/>
        </w:tabs>
        <w:spacing w:line="276" w:lineRule="auto"/>
        <w:ind w:left="426" w:hanging="426"/>
      </w:pPr>
      <w:r>
        <w:t xml:space="preserve">Winners will be officially announced on </w:t>
      </w:r>
      <w:r w:rsidRPr="00540703">
        <w:rPr>
          <w:b/>
          <w:bCs/>
        </w:rPr>
        <w:t>Friday, December 5, 2025</w:t>
      </w:r>
      <w:r>
        <w:t>, through the Energy Unit’s official Facebook page and other media platforms.</w:t>
      </w:r>
    </w:p>
    <w:p w14:paraId="34137CED" w14:textId="77777777" w:rsidR="00026399" w:rsidRDefault="00026399" w:rsidP="00540703">
      <w:pPr>
        <w:pStyle w:val="ListParagraph"/>
        <w:tabs>
          <w:tab w:val="left" w:pos="426"/>
        </w:tabs>
        <w:spacing w:line="276" w:lineRule="auto"/>
        <w:ind w:left="426"/>
      </w:pPr>
    </w:p>
    <w:p w14:paraId="6D2A732F" w14:textId="48964F30" w:rsidR="003951DB" w:rsidRDefault="00026399" w:rsidP="00883304">
      <w:pPr>
        <w:pStyle w:val="ListParagraph"/>
        <w:numPr>
          <w:ilvl w:val="1"/>
          <w:numId w:val="4"/>
        </w:numPr>
        <w:tabs>
          <w:tab w:val="left" w:pos="426"/>
        </w:tabs>
        <w:spacing w:line="276" w:lineRule="auto"/>
        <w:ind w:left="426" w:hanging="426"/>
      </w:pPr>
      <w:r>
        <w:t>The Competition Committee reserves the right to verify the authenticity of any entry or engagement before confirming the final results.</w:t>
      </w:r>
    </w:p>
    <w:p w14:paraId="4D3E5AC6" w14:textId="77777777" w:rsidR="0070479D" w:rsidRDefault="0070479D" w:rsidP="009D0C7C">
      <w:pPr>
        <w:pStyle w:val="ListParagraph"/>
        <w:spacing w:line="276" w:lineRule="auto"/>
        <w:ind w:left="270"/>
      </w:pPr>
    </w:p>
    <w:p w14:paraId="6D0BE315" w14:textId="526BB594" w:rsidR="00EC178F" w:rsidRPr="006A1D13" w:rsidRDefault="006A1D13" w:rsidP="006A1D13">
      <w:pPr>
        <w:pStyle w:val="ListParagraph"/>
        <w:numPr>
          <w:ilvl w:val="0"/>
          <w:numId w:val="4"/>
        </w:numPr>
        <w:spacing w:after="240" w:line="276" w:lineRule="auto"/>
        <w:ind w:left="272" w:hanging="272"/>
        <w:contextualSpacing w:val="0"/>
        <w:rPr>
          <w:b/>
          <w:bCs/>
          <w:sz w:val="32"/>
          <w:szCs w:val="32"/>
        </w:rPr>
      </w:pPr>
      <w:r w:rsidRPr="006A1D13">
        <w:rPr>
          <w:b/>
          <w:bCs/>
          <w:sz w:val="32"/>
          <w:szCs w:val="32"/>
        </w:rPr>
        <w:t>Content and Conduct</w:t>
      </w:r>
      <w:r w:rsidR="0099632F" w:rsidRPr="006A1D13">
        <w:rPr>
          <w:b/>
          <w:bCs/>
          <w:sz w:val="32"/>
          <w:szCs w:val="32"/>
        </w:rPr>
        <w:t xml:space="preserve"> </w:t>
      </w:r>
    </w:p>
    <w:p w14:paraId="032CE6AD" w14:textId="77777777" w:rsidR="00FB4190" w:rsidRDefault="00FB4190" w:rsidP="00537498">
      <w:pPr>
        <w:pStyle w:val="ListParagraph"/>
        <w:numPr>
          <w:ilvl w:val="1"/>
          <w:numId w:val="4"/>
        </w:numPr>
        <w:spacing w:line="276" w:lineRule="auto"/>
        <w:ind w:left="426" w:hanging="426"/>
      </w:pPr>
      <w:r>
        <w:t>Entries must be suitable for viewing by the general public. Posts must not contain any material that is offensive, discriminatory, defamatory, or inappropriate.</w:t>
      </w:r>
    </w:p>
    <w:p w14:paraId="6C9A2A93" w14:textId="77777777" w:rsidR="00FB4190" w:rsidRDefault="00FB4190" w:rsidP="00537498">
      <w:pPr>
        <w:pStyle w:val="ListParagraph"/>
        <w:spacing w:line="276" w:lineRule="auto"/>
        <w:ind w:left="426" w:hanging="426"/>
      </w:pPr>
    </w:p>
    <w:p w14:paraId="71603E4A" w14:textId="0A2C2169" w:rsidR="00FB4190" w:rsidRDefault="00FB4190" w:rsidP="00537498">
      <w:pPr>
        <w:pStyle w:val="ListParagraph"/>
        <w:numPr>
          <w:ilvl w:val="1"/>
          <w:numId w:val="4"/>
        </w:numPr>
        <w:spacing w:line="276" w:lineRule="auto"/>
        <w:ind w:left="426" w:hanging="426"/>
      </w:pPr>
      <w:r>
        <w:t>All content submitted must be the original work of the participant. The Energy Unit, the CARICOM Energy Month Planning Committee, and the Ministry of Public Infrastructure, Energy and Utilities, and Domestic Transport will not be held liable for any material that infringes on the rights of others, including copyright or intellectual property claims.</w:t>
      </w:r>
    </w:p>
    <w:p w14:paraId="14429B97" w14:textId="77777777" w:rsidR="00FB4190" w:rsidRDefault="00FB4190" w:rsidP="00537498">
      <w:pPr>
        <w:pStyle w:val="ListParagraph"/>
        <w:spacing w:line="276" w:lineRule="auto"/>
        <w:ind w:left="426" w:hanging="426"/>
      </w:pPr>
    </w:p>
    <w:p w14:paraId="1EB96559" w14:textId="3EE17120" w:rsidR="00D7573C" w:rsidRDefault="00D7573C" w:rsidP="00537498">
      <w:pPr>
        <w:pStyle w:val="ListParagraph"/>
        <w:numPr>
          <w:ilvl w:val="1"/>
          <w:numId w:val="4"/>
        </w:numPr>
        <w:spacing w:line="276" w:lineRule="auto"/>
        <w:ind w:left="426" w:hanging="426"/>
      </w:pPr>
      <w:r w:rsidRPr="00D7573C">
        <w:t xml:space="preserve">All entries must comply with the </w:t>
      </w:r>
      <w:r w:rsidRPr="00D7573C">
        <w:rPr>
          <w:b/>
          <w:bCs/>
        </w:rPr>
        <w:t>Copyright Act of St. Kitts and Nevis</w:t>
      </w:r>
      <w:r w:rsidRPr="00D7573C">
        <w:t>. Participants must ensure that their submissions do not infringe on any existing copyrights or intellectual property rights.</w:t>
      </w:r>
      <w:r w:rsidR="00537498">
        <w:t xml:space="preserve"> (</w:t>
      </w:r>
      <w:r w:rsidR="00537498" w:rsidRPr="00337706">
        <w:t xml:space="preserve">Read about </w:t>
      </w:r>
      <w:r w:rsidR="00537498">
        <w:t>the</w:t>
      </w:r>
      <w:r w:rsidR="00537498" w:rsidRPr="00337706">
        <w:t xml:space="preserve"> Copyright Act </w:t>
      </w:r>
      <w:r w:rsidR="00537498">
        <w:t xml:space="preserve">of St. Kitts and Nevis </w:t>
      </w:r>
      <w:r w:rsidR="00537498" w:rsidRPr="00337706">
        <w:t xml:space="preserve">at </w:t>
      </w:r>
      <w:hyperlink r:id="rId8" w:history="1">
        <w:r w:rsidR="00537498" w:rsidRPr="00657A66">
          <w:rPr>
            <w:rStyle w:val="Hyperlink"/>
          </w:rPr>
          <w:t>https://www.culture.gov.kn/wp-content/uploads/2016/03/COPYRIGHT-ACT_ST-KITTS-AND-NEVIS_kn002en.pdf</w:t>
        </w:r>
      </w:hyperlink>
      <w:r w:rsidR="00537498" w:rsidRPr="00337706">
        <w:t>)</w:t>
      </w:r>
    </w:p>
    <w:p w14:paraId="4971C945" w14:textId="77777777" w:rsidR="00D7573C" w:rsidRDefault="00D7573C" w:rsidP="00537498">
      <w:pPr>
        <w:pStyle w:val="ListParagraph"/>
        <w:ind w:left="426" w:hanging="426"/>
      </w:pPr>
    </w:p>
    <w:p w14:paraId="5A57A953" w14:textId="636B1960" w:rsidR="00FB4190" w:rsidRDefault="00FB4190" w:rsidP="00537498">
      <w:pPr>
        <w:pStyle w:val="ListParagraph"/>
        <w:numPr>
          <w:ilvl w:val="1"/>
          <w:numId w:val="4"/>
        </w:numPr>
        <w:spacing w:line="276" w:lineRule="auto"/>
        <w:ind w:left="426" w:hanging="426"/>
      </w:pPr>
      <w:r>
        <w:t>Participants are fully responsible for the content they post and for obtaining consent from any individuals appearing in their photos or videos. The organizers accept no liability for any disputes or damages that may arise from the use or publication of submitted materials.</w:t>
      </w:r>
    </w:p>
    <w:p w14:paraId="7007BB34" w14:textId="77777777" w:rsidR="00FB4190" w:rsidRDefault="00FB4190" w:rsidP="00537498">
      <w:pPr>
        <w:pStyle w:val="ListParagraph"/>
        <w:spacing w:line="276" w:lineRule="auto"/>
        <w:ind w:left="426" w:hanging="426"/>
      </w:pPr>
    </w:p>
    <w:p w14:paraId="73A5A2DD" w14:textId="697952D6" w:rsidR="00FB4190" w:rsidRDefault="00FB4190" w:rsidP="00537498">
      <w:pPr>
        <w:pStyle w:val="ListParagraph"/>
        <w:numPr>
          <w:ilvl w:val="1"/>
          <w:numId w:val="4"/>
        </w:numPr>
        <w:spacing w:line="276" w:lineRule="auto"/>
        <w:ind w:left="426" w:hanging="426"/>
      </w:pPr>
      <w:r>
        <w:t>The organizers reserve the right to remove, report, or disqualify any content that is found to be in breach of these rules or that could bring the competition or its sponsors into disrepute.</w:t>
      </w:r>
    </w:p>
    <w:p w14:paraId="3465E48F" w14:textId="77777777" w:rsidR="00FB4190" w:rsidRDefault="00FB4190" w:rsidP="00537498">
      <w:pPr>
        <w:pStyle w:val="ListParagraph"/>
        <w:spacing w:line="276" w:lineRule="auto"/>
        <w:ind w:left="426" w:hanging="426"/>
      </w:pPr>
    </w:p>
    <w:p w14:paraId="43FE078F" w14:textId="655981C6" w:rsidR="00FB4190" w:rsidRDefault="00FB4190" w:rsidP="00537498">
      <w:pPr>
        <w:pStyle w:val="ListParagraph"/>
        <w:numPr>
          <w:ilvl w:val="1"/>
          <w:numId w:val="4"/>
        </w:numPr>
        <w:spacing w:line="276" w:lineRule="auto"/>
        <w:ind w:left="426" w:hanging="426"/>
      </w:pPr>
      <w:r>
        <w:t>Participants grant permission for the Energy Unit to share or repost their entries for the purpose of promoting CARICOM Energy Month or related public awareness campaigns.</w:t>
      </w:r>
    </w:p>
    <w:p w14:paraId="0374C8FA" w14:textId="77777777" w:rsidR="00FB4190" w:rsidRDefault="00FB4190" w:rsidP="00537498">
      <w:pPr>
        <w:pStyle w:val="ListParagraph"/>
        <w:spacing w:line="276" w:lineRule="auto"/>
        <w:ind w:left="426" w:hanging="426"/>
      </w:pPr>
    </w:p>
    <w:p w14:paraId="0645022C" w14:textId="3A9BC05B" w:rsidR="001D2F58" w:rsidRDefault="00FB4190" w:rsidP="00537498">
      <w:pPr>
        <w:pStyle w:val="ListParagraph"/>
        <w:numPr>
          <w:ilvl w:val="1"/>
          <w:numId w:val="4"/>
        </w:numPr>
        <w:spacing w:line="276" w:lineRule="auto"/>
        <w:ind w:left="426" w:hanging="426"/>
      </w:pPr>
      <w:r>
        <w:t>By taking part in the competition, participants agree to all rules outlined in this document and accept that all decisions made by the Energy Unit and the Competition Committee are final.</w:t>
      </w:r>
    </w:p>
    <w:p w14:paraId="00785224" w14:textId="2CC4CB7F" w:rsidR="00CA5433" w:rsidRDefault="00CA5433" w:rsidP="00D202BA">
      <w:pPr>
        <w:pStyle w:val="ListParagraph"/>
        <w:spacing w:line="276" w:lineRule="auto"/>
        <w:ind w:left="990"/>
      </w:pPr>
    </w:p>
    <w:p w14:paraId="4CFC6ED8" w14:textId="4BA2C51B" w:rsidR="00BB7855" w:rsidRPr="002135D1" w:rsidRDefault="00BB7855" w:rsidP="00BB7855">
      <w:pPr>
        <w:spacing w:after="120" w:line="276" w:lineRule="auto"/>
        <w:rPr>
          <w:caps/>
          <w:sz w:val="36"/>
          <w:szCs w:val="36"/>
          <w:lang w:val="en-KN"/>
        </w:rPr>
      </w:pPr>
      <w:r w:rsidRPr="00BB7855">
        <w:rPr>
          <w:b/>
          <w:bCs/>
          <w:caps/>
          <w:color w:val="1F4E79" w:themeColor="accent5" w:themeShade="80"/>
          <w:sz w:val="36"/>
          <w:szCs w:val="36"/>
        </w:rPr>
        <w:t>Contact Information</w:t>
      </w:r>
    </w:p>
    <w:p w14:paraId="49350F64" w14:textId="15DBD211" w:rsidR="00C909BB" w:rsidRPr="00C909BB" w:rsidRDefault="00C909BB" w:rsidP="00E23444">
      <w:pPr>
        <w:spacing w:after="120" w:line="276" w:lineRule="auto"/>
        <w:rPr>
          <w:b/>
          <w:bCs/>
          <w:sz w:val="32"/>
          <w:szCs w:val="32"/>
          <w:lang w:val="en-KN"/>
        </w:rPr>
      </w:pPr>
      <w:r w:rsidRPr="00C909BB">
        <w:rPr>
          <w:b/>
          <w:bCs/>
          <w:sz w:val="32"/>
          <w:szCs w:val="32"/>
          <w:lang w:val="en-KN"/>
        </w:rPr>
        <w:t>Energy Unit</w:t>
      </w:r>
      <w:r w:rsidRPr="00C909BB">
        <w:rPr>
          <w:b/>
          <w:bCs/>
          <w:sz w:val="32"/>
          <w:szCs w:val="32"/>
          <w:lang w:val="en-KN"/>
        </w:rPr>
        <w:br/>
      </w:r>
      <w:r w:rsidRPr="00C909BB">
        <w:rPr>
          <w:lang w:val="en-KN"/>
        </w:rPr>
        <w:t>Ministry of Public Infrastructure, Energy and Utilities, and Domestic Transport</w:t>
      </w:r>
      <w:r w:rsidRPr="00C909BB">
        <w:rPr>
          <w:lang w:val="en-KN"/>
        </w:rPr>
        <w:br/>
        <w:t xml:space="preserve">Second Floor, </w:t>
      </w:r>
      <w:r w:rsidR="00092347">
        <w:rPr>
          <w:lang w:val="en-KN"/>
        </w:rPr>
        <w:t>Rams Building Complex</w:t>
      </w:r>
      <w:r w:rsidRPr="00C909BB">
        <w:rPr>
          <w:lang w:val="en-KN"/>
        </w:rPr>
        <w:t xml:space="preserve">, </w:t>
      </w:r>
      <w:r w:rsidR="00092347">
        <w:rPr>
          <w:lang w:val="en-KN"/>
        </w:rPr>
        <w:t>Buckleys</w:t>
      </w:r>
      <w:r w:rsidRPr="00C909BB">
        <w:rPr>
          <w:lang w:val="en-KN"/>
        </w:rPr>
        <w:t>, Basseterre</w:t>
      </w:r>
      <w:r w:rsidR="00092347">
        <w:rPr>
          <w:lang w:val="en-KN"/>
        </w:rPr>
        <w:t>, St. Kitts</w:t>
      </w:r>
    </w:p>
    <w:p w14:paraId="139C4B45" w14:textId="63284E3D" w:rsidR="00C909BB" w:rsidRPr="00C909BB" w:rsidRDefault="0017349D" w:rsidP="00E23444">
      <w:pPr>
        <w:spacing w:after="120" w:line="276" w:lineRule="auto"/>
        <w:rPr>
          <w:b/>
          <w:bCs/>
          <w:lang w:val="en-KN"/>
        </w:rPr>
      </w:pPr>
      <w:r w:rsidRPr="0017349D">
        <w:rPr>
          <w:b/>
          <w:bCs/>
          <w:lang w:val="en-KN"/>
        </w:rPr>
        <w:t>Email</w:t>
      </w:r>
      <w:r w:rsidR="0001212B">
        <w:rPr>
          <w:b/>
          <w:bCs/>
          <w:lang w:val="en-KN"/>
        </w:rPr>
        <w:t xml:space="preserve">: </w:t>
      </w:r>
      <w:hyperlink r:id="rId9" w:history="1">
        <w:r w:rsidR="0001212B" w:rsidRPr="00C909BB">
          <w:rPr>
            <w:rStyle w:val="Hyperlink"/>
            <w:lang w:val="en-KN"/>
          </w:rPr>
          <w:t>energyunit@gov.kn</w:t>
        </w:r>
      </w:hyperlink>
      <w:r w:rsidR="00C909BB" w:rsidRPr="00C909BB">
        <w:rPr>
          <w:b/>
          <w:bCs/>
          <w:lang w:val="en-KN"/>
        </w:rPr>
        <w:br/>
      </w:r>
      <w:r w:rsidR="00655F36">
        <w:rPr>
          <w:b/>
          <w:bCs/>
          <w:lang w:val="en-KN"/>
        </w:rPr>
        <w:t xml:space="preserve">Telephone: </w:t>
      </w:r>
      <w:r w:rsidR="00C909BB" w:rsidRPr="00C909BB">
        <w:rPr>
          <w:lang w:val="en-KN"/>
        </w:rPr>
        <w:t>(869) 467-1488 / 467-1449</w:t>
      </w:r>
      <w:r w:rsidR="00C909BB" w:rsidRPr="00C909BB">
        <w:rPr>
          <w:b/>
          <w:bCs/>
          <w:lang w:val="en-KN"/>
        </w:rPr>
        <w:br/>
      </w:r>
      <w:r w:rsidR="00655F36">
        <w:rPr>
          <w:b/>
          <w:bCs/>
          <w:lang w:val="en-KN"/>
        </w:rPr>
        <w:t xml:space="preserve">Cell: </w:t>
      </w:r>
      <w:r w:rsidR="00C909BB" w:rsidRPr="00C909BB">
        <w:rPr>
          <w:lang w:val="en-KN"/>
        </w:rPr>
        <w:t>(869) 662-2144 / 669-6528</w:t>
      </w:r>
    </w:p>
    <w:p w14:paraId="5E35B20C" w14:textId="77777777" w:rsidR="00BB7855" w:rsidRDefault="00BB7855" w:rsidP="00005B3E">
      <w:pPr>
        <w:spacing w:after="240" w:line="276" w:lineRule="auto"/>
        <w:rPr>
          <w:b/>
          <w:bCs/>
          <w:sz w:val="32"/>
          <w:szCs w:val="32"/>
        </w:rPr>
      </w:pPr>
    </w:p>
    <w:p w14:paraId="1897848A" w14:textId="38B7C787" w:rsidR="0099632F" w:rsidRPr="00005B3E" w:rsidRDefault="0099632F" w:rsidP="00005B3E">
      <w:pPr>
        <w:spacing w:after="240" w:line="276" w:lineRule="auto"/>
        <w:rPr>
          <w:b/>
          <w:bCs/>
          <w:sz w:val="32"/>
          <w:szCs w:val="32"/>
        </w:rPr>
      </w:pPr>
    </w:p>
    <w:p w14:paraId="241F6A33" w14:textId="77777777" w:rsidR="00924A3E" w:rsidRDefault="00924A3E" w:rsidP="00940E99">
      <w:pPr>
        <w:jc w:val="center"/>
      </w:pPr>
    </w:p>
    <w:sectPr w:rsidR="00924A3E" w:rsidSect="00940E99">
      <w:head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1C0B" w14:textId="77777777" w:rsidR="00A9567D" w:rsidRDefault="00A9567D" w:rsidP="008C6E9F">
      <w:r>
        <w:separator/>
      </w:r>
    </w:p>
  </w:endnote>
  <w:endnote w:type="continuationSeparator" w:id="0">
    <w:p w14:paraId="378A6D35" w14:textId="77777777" w:rsidR="00A9567D" w:rsidRDefault="00A9567D" w:rsidP="008C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9E8B0" w14:textId="77777777" w:rsidR="00A9567D" w:rsidRDefault="00A9567D" w:rsidP="008C6E9F">
      <w:r>
        <w:separator/>
      </w:r>
    </w:p>
  </w:footnote>
  <w:footnote w:type="continuationSeparator" w:id="0">
    <w:p w14:paraId="5DC395A8" w14:textId="77777777" w:rsidR="00A9567D" w:rsidRDefault="00A9567D" w:rsidP="008C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97E5" w14:textId="4DF97998" w:rsidR="000E5332" w:rsidRPr="006050A6" w:rsidRDefault="00FC5BAA" w:rsidP="00074B66">
    <w:pPr>
      <w:pStyle w:val="Header"/>
      <w:jc w:val="center"/>
      <w:rPr>
        <w:noProof/>
        <w:color w:val="1F4E79" w:themeColor="accent5" w:themeShade="80"/>
        <w:sz w:val="44"/>
        <w:szCs w:val="44"/>
      </w:rPr>
    </w:pPr>
    <w:r>
      <w:rPr>
        <w:noProof/>
      </w:rPr>
      <w:drawing>
        <wp:anchor distT="0" distB="0" distL="114300" distR="114300" simplePos="0" relativeHeight="251663872" behindDoc="0" locked="0" layoutInCell="1" allowOverlap="1" wp14:anchorId="616AAABF" wp14:editId="088F1C3A">
          <wp:simplePos x="0" y="0"/>
          <wp:positionH relativeFrom="margin">
            <wp:align>left</wp:align>
          </wp:positionH>
          <wp:positionV relativeFrom="paragraph">
            <wp:posOffset>-150495</wp:posOffset>
          </wp:positionV>
          <wp:extent cx="837834" cy="829310"/>
          <wp:effectExtent l="0" t="0" r="0" b="0"/>
          <wp:wrapNone/>
          <wp:docPr id="4" name="Picture 4" descr="A logo with variou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various symbols&#10;&#10;AI-generated content may be incorrect."/>
                  <pic:cNvPicPr/>
                </pic:nvPicPr>
                <pic:blipFill rotWithShape="1">
                  <a:blip r:embed="rId1">
                    <a:extLst>
                      <a:ext uri="{28A0092B-C50C-407E-A947-70E740481C1C}">
                        <a14:useLocalDpi xmlns:a14="http://schemas.microsoft.com/office/drawing/2010/main" val="0"/>
                      </a:ext>
                    </a:extLst>
                  </a:blip>
                  <a:srcRect l="19725" t="4180" r="18588" b="4180"/>
                  <a:stretch>
                    <a:fillRect/>
                  </a:stretch>
                </pic:blipFill>
                <pic:spPr bwMode="auto">
                  <a:xfrm>
                    <a:off x="0" y="0"/>
                    <a:ext cx="837834"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74EB6EEE" wp14:editId="28977582">
          <wp:simplePos x="0" y="0"/>
          <wp:positionH relativeFrom="column">
            <wp:posOffset>4835525</wp:posOffset>
          </wp:positionH>
          <wp:positionV relativeFrom="paragraph">
            <wp:posOffset>-140335</wp:posOffset>
          </wp:positionV>
          <wp:extent cx="736265" cy="741132"/>
          <wp:effectExtent l="0" t="0" r="6985" b="1905"/>
          <wp:wrapNone/>
          <wp:docPr id="3" name="Picture 3"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black background&#10;&#10;AI-generated content may be incorrect."/>
                  <pic:cNvPicPr/>
                </pic:nvPicPr>
                <pic:blipFill rotWithShape="1">
                  <a:blip r:embed="rId2">
                    <a:extLst>
                      <a:ext uri="{28A0092B-C50C-407E-A947-70E740481C1C}">
                        <a14:useLocalDpi xmlns:a14="http://schemas.microsoft.com/office/drawing/2010/main" val="0"/>
                      </a:ext>
                    </a:extLst>
                  </a:blip>
                  <a:srcRect l="23195" t="22713" r="23399" b="23799"/>
                  <a:stretch/>
                </pic:blipFill>
                <pic:spPr bwMode="auto">
                  <a:xfrm>
                    <a:off x="0" y="0"/>
                    <a:ext cx="736265" cy="741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F55">
      <w:rPr>
        <w:noProof/>
      </w:rPr>
      <w:drawing>
        <wp:anchor distT="0" distB="0" distL="114300" distR="114300" simplePos="0" relativeHeight="251660800" behindDoc="0" locked="0" layoutInCell="1" allowOverlap="1" wp14:anchorId="277307AE" wp14:editId="0093BAC4">
          <wp:simplePos x="0" y="0"/>
          <wp:positionH relativeFrom="column">
            <wp:posOffset>7573038</wp:posOffset>
          </wp:positionH>
          <wp:positionV relativeFrom="paragraph">
            <wp:posOffset>-566917</wp:posOffset>
          </wp:positionV>
          <wp:extent cx="1709468" cy="1717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709468" cy="1717482"/>
                  </a:xfrm>
                  <a:prstGeom prst="rect">
                    <a:avLst/>
                  </a:prstGeom>
                </pic:spPr>
              </pic:pic>
            </a:graphicData>
          </a:graphic>
          <wp14:sizeRelH relativeFrom="margin">
            <wp14:pctWidth>0</wp14:pctWidth>
          </wp14:sizeRelH>
          <wp14:sizeRelV relativeFrom="margin">
            <wp14:pctHeight>0</wp14:pctHeight>
          </wp14:sizeRelV>
        </wp:anchor>
      </w:drawing>
    </w:r>
    <w:r w:rsidR="00A15DA7">
      <w:rPr>
        <w:b/>
        <w:bCs/>
        <w:color w:val="1F4E79" w:themeColor="accent5" w:themeShade="80"/>
        <w:sz w:val="44"/>
        <w:szCs w:val="44"/>
      </w:rPr>
      <w:t>DOH PRESS ME</w:t>
    </w:r>
  </w:p>
  <w:p w14:paraId="248EE85D" w14:textId="287FE3A3" w:rsidR="000E5332" w:rsidRPr="00FC5BAA" w:rsidRDefault="00FC5BAA" w:rsidP="00FC5BAA">
    <w:pPr>
      <w:pStyle w:val="Header"/>
      <w:jc w:val="center"/>
      <w:rPr>
        <w:b/>
        <w:bCs/>
        <w:noProof/>
        <w:sz w:val="36"/>
        <w:szCs w:val="36"/>
      </w:rPr>
    </w:pPr>
    <w:r w:rsidRPr="00FC5BAA">
      <w:rPr>
        <w:b/>
        <w:bCs/>
        <w:noProof/>
        <w:sz w:val="36"/>
        <w:szCs w:val="36"/>
      </w:rPr>
      <w:t>Rough Dry Friday Challenge</w:t>
    </w:r>
  </w:p>
  <w:p w14:paraId="1974F14C" w14:textId="363664BE" w:rsidR="000E5332" w:rsidRDefault="000E5332">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4FA7"/>
    <w:multiLevelType w:val="hybridMultilevel"/>
    <w:tmpl w:val="155A7D7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15:restartNumberingAfterBreak="0">
    <w:nsid w:val="06EF3FCE"/>
    <w:multiLevelType w:val="hybridMultilevel"/>
    <w:tmpl w:val="214819A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15:restartNumberingAfterBreak="0">
    <w:nsid w:val="075F74A1"/>
    <w:multiLevelType w:val="hybridMultilevel"/>
    <w:tmpl w:val="0968478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0BE34531"/>
    <w:multiLevelType w:val="hybridMultilevel"/>
    <w:tmpl w:val="3438CD98"/>
    <w:lvl w:ilvl="0" w:tplc="038EB742">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DC3239F"/>
    <w:multiLevelType w:val="hybridMultilevel"/>
    <w:tmpl w:val="8AF42202"/>
    <w:lvl w:ilvl="0" w:tplc="0409001B">
      <w:start w:val="1"/>
      <w:numFmt w:val="lowerRoman"/>
      <w:lvlText w:val="%1."/>
      <w:lvlJc w:val="right"/>
      <w:pPr>
        <w:ind w:left="1440" w:hanging="360"/>
      </w:p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5" w15:restartNumberingAfterBreak="0">
    <w:nsid w:val="24C12D9F"/>
    <w:multiLevelType w:val="hybridMultilevel"/>
    <w:tmpl w:val="C168257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284C22FA"/>
    <w:multiLevelType w:val="multilevel"/>
    <w:tmpl w:val="C00E4C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7764F7"/>
    <w:multiLevelType w:val="hybridMultilevel"/>
    <w:tmpl w:val="1EB426F8"/>
    <w:lvl w:ilvl="0" w:tplc="2AECFDAA">
      <w:start w:val="1"/>
      <w:numFmt w:val="lowerRoman"/>
      <w:lvlText w:val="%1."/>
      <w:lvlJc w:val="left"/>
      <w:pPr>
        <w:ind w:left="1080" w:hanging="72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8" w15:restartNumberingAfterBreak="0">
    <w:nsid w:val="388C13A0"/>
    <w:multiLevelType w:val="hybridMultilevel"/>
    <w:tmpl w:val="2E2467A8"/>
    <w:lvl w:ilvl="0" w:tplc="0409001B">
      <w:start w:val="1"/>
      <w:numFmt w:val="lowerRoman"/>
      <w:lvlText w:val="%1."/>
      <w:lvlJc w:val="right"/>
      <w:pPr>
        <w:ind w:left="1440" w:hanging="360"/>
      </w:pPr>
    </w:lvl>
    <w:lvl w:ilvl="1" w:tplc="24090019">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9" w15:restartNumberingAfterBreak="0">
    <w:nsid w:val="420F7CE7"/>
    <w:multiLevelType w:val="hybridMultilevel"/>
    <w:tmpl w:val="1A9C1D04"/>
    <w:lvl w:ilvl="0" w:tplc="0409001B">
      <w:start w:val="1"/>
      <w:numFmt w:val="lowerRoman"/>
      <w:lvlText w:val="%1."/>
      <w:lvlJc w:val="right"/>
      <w:pPr>
        <w:ind w:left="1440" w:hanging="360"/>
      </w:p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10" w15:restartNumberingAfterBreak="0">
    <w:nsid w:val="4DFA28FC"/>
    <w:multiLevelType w:val="multilevel"/>
    <w:tmpl w:val="C00E4C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8E2EB7"/>
    <w:multiLevelType w:val="hybridMultilevel"/>
    <w:tmpl w:val="C2A6F858"/>
    <w:lvl w:ilvl="0" w:tplc="FFF4F95E">
      <w:start w:val="1"/>
      <w:numFmt w:val="decimal"/>
      <w:lvlText w:val="%1.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2" w15:restartNumberingAfterBreak="0">
    <w:nsid w:val="55061CE3"/>
    <w:multiLevelType w:val="hybridMultilevel"/>
    <w:tmpl w:val="0A06E67C"/>
    <w:lvl w:ilvl="0" w:tplc="CD1C4798">
      <w:start w:val="1"/>
      <w:numFmt w:val="lowerRoman"/>
      <w:lvlText w:val="%1."/>
      <w:lvlJc w:val="left"/>
      <w:pPr>
        <w:ind w:left="1350" w:hanging="72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13" w15:restartNumberingAfterBreak="0">
    <w:nsid w:val="5B534FD6"/>
    <w:multiLevelType w:val="hybridMultilevel"/>
    <w:tmpl w:val="1090A40A"/>
    <w:lvl w:ilvl="0" w:tplc="04090013">
      <w:start w:val="1"/>
      <w:numFmt w:val="upperRoman"/>
      <w:lvlText w:val="%1."/>
      <w:lvlJc w:val="right"/>
      <w:pPr>
        <w:ind w:left="1470" w:hanging="360"/>
      </w:pPr>
    </w:lvl>
    <w:lvl w:ilvl="1" w:tplc="24090019" w:tentative="1">
      <w:start w:val="1"/>
      <w:numFmt w:val="lowerLetter"/>
      <w:lvlText w:val="%2."/>
      <w:lvlJc w:val="left"/>
      <w:pPr>
        <w:ind w:left="2190" w:hanging="360"/>
      </w:pPr>
    </w:lvl>
    <w:lvl w:ilvl="2" w:tplc="2409001B" w:tentative="1">
      <w:start w:val="1"/>
      <w:numFmt w:val="lowerRoman"/>
      <w:lvlText w:val="%3."/>
      <w:lvlJc w:val="right"/>
      <w:pPr>
        <w:ind w:left="2910" w:hanging="180"/>
      </w:pPr>
    </w:lvl>
    <w:lvl w:ilvl="3" w:tplc="2409000F" w:tentative="1">
      <w:start w:val="1"/>
      <w:numFmt w:val="decimal"/>
      <w:lvlText w:val="%4."/>
      <w:lvlJc w:val="left"/>
      <w:pPr>
        <w:ind w:left="3630" w:hanging="360"/>
      </w:pPr>
    </w:lvl>
    <w:lvl w:ilvl="4" w:tplc="24090019" w:tentative="1">
      <w:start w:val="1"/>
      <w:numFmt w:val="lowerLetter"/>
      <w:lvlText w:val="%5."/>
      <w:lvlJc w:val="left"/>
      <w:pPr>
        <w:ind w:left="4350" w:hanging="360"/>
      </w:pPr>
    </w:lvl>
    <w:lvl w:ilvl="5" w:tplc="2409001B" w:tentative="1">
      <w:start w:val="1"/>
      <w:numFmt w:val="lowerRoman"/>
      <w:lvlText w:val="%6."/>
      <w:lvlJc w:val="right"/>
      <w:pPr>
        <w:ind w:left="5070" w:hanging="180"/>
      </w:pPr>
    </w:lvl>
    <w:lvl w:ilvl="6" w:tplc="2409000F" w:tentative="1">
      <w:start w:val="1"/>
      <w:numFmt w:val="decimal"/>
      <w:lvlText w:val="%7."/>
      <w:lvlJc w:val="left"/>
      <w:pPr>
        <w:ind w:left="5790" w:hanging="360"/>
      </w:pPr>
    </w:lvl>
    <w:lvl w:ilvl="7" w:tplc="24090019" w:tentative="1">
      <w:start w:val="1"/>
      <w:numFmt w:val="lowerLetter"/>
      <w:lvlText w:val="%8."/>
      <w:lvlJc w:val="left"/>
      <w:pPr>
        <w:ind w:left="6510" w:hanging="360"/>
      </w:pPr>
    </w:lvl>
    <w:lvl w:ilvl="8" w:tplc="2409001B" w:tentative="1">
      <w:start w:val="1"/>
      <w:numFmt w:val="lowerRoman"/>
      <w:lvlText w:val="%9."/>
      <w:lvlJc w:val="right"/>
      <w:pPr>
        <w:ind w:left="7230" w:hanging="180"/>
      </w:pPr>
    </w:lvl>
  </w:abstractNum>
  <w:abstractNum w:abstractNumId="14" w15:restartNumberingAfterBreak="0">
    <w:nsid w:val="5E470A6D"/>
    <w:multiLevelType w:val="hybridMultilevel"/>
    <w:tmpl w:val="3FF06D5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9593B39"/>
    <w:multiLevelType w:val="hybridMultilevel"/>
    <w:tmpl w:val="95A66F2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346293644">
    <w:abstractNumId w:val="15"/>
  </w:num>
  <w:num w:numId="2" w16cid:durableId="201675171">
    <w:abstractNumId w:val="0"/>
  </w:num>
  <w:num w:numId="3" w16cid:durableId="352727817">
    <w:abstractNumId w:val="1"/>
  </w:num>
  <w:num w:numId="4" w16cid:durableId="1865317562">
    <w:abstractNumId w:val="10"/>
  </w:num>
  <w:num w:numId="5" w16cid:durableId="548108604">
    <w:abstractNumId w:val="11"/>
  </w:num>
  <w:num w:numId="6" w16cid:durableId="32197738">
    <w:abstractNumId w:val="6"/>
  </w:num>
  <w:num w:numId="7" w16cid:durableId="1406566347">
    <w:abstractNumId w:val="13"/>
  </w:num>
  <w:num w:numId="8" w16cid:durableId="414254226">
    <w:abstractNumId w:val="7"/>
  </w:num>
  <w:num w:numId="9" w16cid:durableId="2098792444">
    <w:abstractNumId w:val="4"/>
  </w:num>
  <w:num w:numId="10" w16cid:durableId="1617911491">
    <w:abstractNumId w:val="8"/>
  </w:num>
  <w:num w:numId="11" w16cid:durableId="541212550">
    <w:abstractNumId w:val="9"/>
  </w:num>
  <w:num w:numId="12" w16cid:durableId="849877999">
    <w:abstractNumId w:val="12"/>
  </w:num>
  <w:num w:numId="13" w16cid:durableId="123819877">
    <w:abstractNumId w:val="2"/>
  </w:num>
  <w:num w:numId="14" w16cid:durableId="1024937995">
    <w:abstractNumId w:val="3"/>
  </w:num>
  <w:num w:numId="15" w16cid:durableId="1098410281">
    <w:abstractNumId w:val="5"/>
  </w:num>
  <w:num w:numId="16" w16cid:durableId="3712750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654"/>
    <w:rsid w:val="00002A28"/>
    <w:rsid w:val="00003F2E"/>
    <w:rsid w:val="00004105"/>
    <w:rsid w:val="00005A9B"/>
    <w:rsid w:val="00005B3E"/>
    <w:rsid w:val="000068BE"/>
    <w:rsid w:val="0001212B"/>
    <w:rsid w:val="00017BDB"/>
    <w:rsid w:val="00021D60"/>
    <w:rsid w:val="0002404D"/>
    <w:rsid w:val="00025F77"/>
    <w:rsid w:val="00026399"/>
    <w:rsid w:val="000310C7"/>
    <w:rsid w:val="00033E68"/>
    <w:rsid w:val="00037E05"/>
    <w:rsid w:val="00041341"/>
    <w:rsid w:val="000472BF"/>
    <w:rsid w:val="00047D98"/>
    <w:rsid w:val="00053266"/>
    <w:rsid w:val="000550AB"/>
    <w:rsid w:val="00055A33"/>
    <w:rsid w:val="00055C5F"/>
    <w:rsid w:val="0006099E"/>
    <w:rsid w:val="000611D3"/>
    <w:rsid w:val="000614C9"/>
    <w:rsid w:val="000639E4"/>
    <w:rsid w:val="00070E3B"/>
    <w:rsid w:val="00071795"/>
    <w:rsid w:val="000724A3"/>
    <w:rsid w:val="00074B66"/>
    <w:rsid w:val="00081C6B"/>
    <w:rsid w:val="00083918"/>
    <w:rsid w:val="00091960"/>
    <w:rsid w:val="00092347"/>
    <w:rsid w:val="0009750C"/>
    <w:rsid w:val="000A40E6"/>
    <w:rsid w:val="000B0E0E"/>
    <w:rsid w:val="000B43FD"/>
    <w:rsid w:val="000B514C"/>
    <w:rsid w:val="000C0614"/>
    <w:rsid w:val="000C0CB5"/>
    <w:rsid w:val="000C0F04"/>
    <w:rsid w:val="000C5D71"/>
    <w:rsid w:val="000D072D"/>
    <w:rsid w:val="000D173B"/>
    <w:rsid w:val="000D5CA6"/>
    <w:rsid w:val="000E0F2D"/>
    <w:rsid w:val="000E5332"/>
    <w:rsid w:val="000F2CF0"/>
    <w:rsid w:val="00102E86"/>
    <w:rsid w:val="0010481E"/>
    <w:rsid w:val="00106F7F"/>
    <w:rsid w:val="00115391"/>
    <w:rsid w:val="00116224"/>
    <w:rsid w:val="001167F3"/>
    <w:rsid w:val="0012022F"/>
    <w:rsid w:val="0012046B"/>
    <w:rsid w:val="00120F0E"/>
    <w:rsid w:val="0012222E"/>
    <w:rsid w:val="00126EAD"/>
    <w:rsid w:val="001301D3"/>
    <w:rsid w:val="00130825"/>
    <w:rsid w:val="00132B1A"/>
    <w:rsid w:val="001402C2"/>
    <w:rsid w:val="00152B68"/>
    <w:rsid w:val="00160259"/>
    <w:rsid w:val="001638EB"/>
    <w:rsid w:val="0016390B"/>
    <w:rsid w:val="00164446"/>
    <w:rsid w:val="00167E68"/>
    <w:rsid w:val="00171BB5"/>
    <w:rsid w:val="0017349D"/>
    <w:rsid w:val="00174FD5"/>
    <w:rsid w:val="00181417"/>
    <w:rsid w:val="001820CE"/>
    <w:rsid w:val="00183E40"/>
    <w:rsid w:val="00185F13"/>
    <w:rsid w:val="001868E4"/>
    <w:rsid w:val="0019390B"/>
    <w:rsid w:val="00195228"/>
    <w:rsid w:val="001953EB"/>
    <w:rsid w:val="0019581D"/>
    <w:rsid w:val="001A6148"/>
    <w:rsid w:val="001B4036"/>
    <w:rsid w:val="001C1646"/>
    <w:rsid w:val="001D2645"/>
    <w:rsid w:val="001D2F58"/>
    <w:rsid w:val="001D3708"/>
    <w:rsid w:val="001D4684"/>
    <w:rsid w:val="001D75A7"/>
    <w:rsid w:val="001E1965"/>
    <w:rsid w:val="001E1986"/>
    <w:rsid w:val="001E4069"/>
    <w:rsid w:val="001F1564"/>
    <w:rsid w:val="001F2124"/>
    <w:rsid w:val="001F3208"/>
    <w:rsid w:val="001F5340"/>
    <w:rsid w:val="001F7EB3"/>
    <w:rsid w:val="0020148F"/>
    <w:rsid w:val="002102E6"/>
    <w:rsid w:val="002135D1"/>
    <w:rsid w:val="00213F74"/>
    <w:rsid w:val="00216843"/>
    <w:rsid w:val="00221EF3"/>
    <w:rsid w:val="00225687"/>
    <w:rsid w:val="002257AF"/>
    <w:rsid w:val="00236792"/>
    <w:rsid w:val="002374D7"/>
    <w:rsid w:val="0024023C"/>
    <w:rsid w:val="00240CE5"/>
    <w:rsid w:val="00241D4F"/>
    <w:rsid w:val="00242E86"/>
    <w:rsid w:val="00256A8C"/>
    <w:rsid w:val="0026094A"/>
    <w:rsid w:val="002627CA"/>
    <w:rsid w:val="002645CE"/>
    <w:rsid w:val="00283922"/>
    <w:rsid w:val="00291FB6"/>
    <w:rsid w:val="00293B04"/>
    <w:rsid w:val="00296E82"/>
    <w:rsid w:val="002A115D"/>
    <w:rsid w:val="002B12FF"/>
    <w:rsid w:val="002C0779"/>
    <w:rsid w:val="002C349C"/>
    <w:rsid w:val="002C423B"/>
    <w:rsid w:val="002C55D7"/>
    <w:rsid w:val="002C6B76"/>
    <w:rsid w:val="002C6F1B"/>
    <w:rsid w:val="002C7E43"/>
    <w:rsid w:val="002D545B"/>
    <w:rsid w:val="002D5CB4"/>
    <w:rsid w:val="002E180E"/>
    <w:rsid w:val="002E44CC"/>
    <w:rsid w:val="002E7D60"/>
    <w:rsid w:val="002E7EA3"/>
    <w:rsid w:val="002F3E7D"/>
    <w:rsid w:val="002F428A"/>
    <w:rsid w:val="0030366D"/>
    <w:rsid w:val="00303E58"/>
    <w:rsid w:val="00312ED2"/>
    <w:rsid w:val="00313C1D"/>
    <w:rsid w:val="003167ED"/>
    <w:rsid w:val="00323A35"/>
    <w:rsid w:val="00327281"/>
    <w:rsid w:val="0032764E"/>
    <w:rsid w:val="00332A98"/>
    <w:rsid w:val="00337706"/>
    <w:rsid w:val="00344283"/>
    <w:rsid w:val="00345213"/>
    <w:rsid w:val="003502B4"/>
    <w:rsid w:val="00361D34"/>
    <w:rsid w:val="00362882"/>
    <w:rsid w:val="00364A70"/>
    <w:rsid w:val="0038172E"/>
    <w:rsid w:val="00386F98"/>
    <w:rsid w:val="00390C57"/>
    <w:rsid w:val="00393525"/>
    <w:rsid w:val="00393D3E"/>
    <w:rsid w:val="003951DB"/>
    <w:rsid w:val="0039742B"/>
    <w:rsid w:val="00397BB1"/>
    <w:rsid w:val="003A289D"/>
    <w:rsid w:val="003A6F3F"/>
    <w:rsid w:val="003A7712"/>
    <w:rsid w:val="003B2B72"/>
    <w:rsid w:val="003B53B9"/>
    <w:rsid w:val="003B783E"/>
    <w:rsid w:val="003C10A6"/>
    <w:rsid w:val="003C33D0"/>
    <w:rsid w:val="003C3612"/>
    <w:rsid w:val="003C79A2"/>
    <w:rsid w:val="003D5874"/>
    <w:rsid w:val="003D7F92"/>
    <w:rsid w:val="003E5660"/>
    <w:rsid w:val="003E6C4B"/>
    <w:rsid w:val="003F50A0"/>
    <w:rsid w:val="003F6BE3"/>
    <w:rsid w:val="004003D3"/>
    <w:rsid w:val="0040431C"/>
    <w:rsid w:val="004047EF"/>
    <w:rsid w:val="004057CE"/>
    <w:rsid w:val="00407CF3"/>
    <w:rsid w:val="004129EE"/>
    <w:rsid w:val="00413A42"/>
    <w:rsid w:val="00421BA4"/>
    <w:rsid w:val="00424191"/>
    <w:rsid w:val="00430582"/>
    <w:rsid w:val="00434CE7"/>
    <w:rsid w:val="004353FC"/>
    <w:rsid w:val="00437211"/>
    <w:rsid w:val="0044043A"/>
    <w:rsid w:val="004413B1"/>
    <w:rsid w:val="004422C8"/>
    <w:rsid w:val="00442F76"/>
    <w:rsid w:val="00443E7F"/>
    <w:rsid w:val="0044533D"/>
    <w:rsid w:val="00445871"/>
    <w:rsid w:val="0045304C"/>
    <w:rsid w:val="00455368"/>
    <w:rsid w:val="00456E44"/>
    <w:rsid w:val="0046006F"/>
    <w:rsid w:val="0046039E"/>
    <w:rsid w:val="00464C8A"/>
    <w:rsid w:val="00465756"/>
    <w:rsid w:val="00466F0B"/>
    <w:rsid w:val="00467216"/>
    <w:rsid w:val="00472876"/>
    <w:rsid w:val="00475287"/>
    <w:rsid w:val="00475B22"/>
    <w:rsid w:val="00476663"/>
    <w:rsid w:val="00477934"/>
    <w:rsid w:val="00487939"/>
    <w:rsid w:val="0049099C"/>
    <w:rsid w:val="004919B6"/>
    <w:rsid w:val="004959A7"/>
    <w:rsid w:val="00497700"/>
    <w:rsid w:val="004A1792"/>
    <w:rsid w:val="004A2DB8"/>
    <w:rsid w:val="004A3358"/>
    <w:rsid w:val="004A3BFA"/>
    <w:rsid w:val="004A46B1"/>
    <w:rsid w:val="004A4EF3"/>
    <w:rsid w:val="004A6CD0"/>
    <w:rsid w:val="004B1BAE"/>
    <w:rsid w:val="004B265D"/>
    <w:rsid w:val="004B4086"/>
    <w:rsid w:val="004B57C4"/>
    <w:rsid w:val="004B6220"/>
    <w:rsid w:val="004B741A"/>
    <w:rsid w:val="004C0D35"/>
    <w:rsid w:val="004C16EB"/>
    <w:rsid w:val="004C1D75"/>
    <w:rsid w:val="004C2CBF"/>
    <w:rsid w:val="004C58AE"/>
    <w:rsid w:val="004D1919"/>
    <w:rsid w:val="004D3A42"/>
    <w:rsid w:val="004D5E3A"/>
    <w:rsid w:val="004D6062"/>
    <w:rsid w:val="004E4149"/>
    <w:rsid w:val="004F2091"/>
    <w:rsid w:val="004F29BF"/>
    <w:rsid w:val="004F5B9E"/>
    <w:rsid w:val="004F5E64"/>
    <w:rsid w:val="00501C78"/>
    <w:rsid w:val="0050350B"/>
    <w:rsid w:val="005131FE"/>
    <w:rsid w:val="00537483"/>
    <w:rsid w:val="00537498"/>
    <w:rsid w:val="00540350"/>
    <w:rsid w:val="00540703"/>
    <w:rsid w:val="0055732A"/>
    <w:rsid w:val="0056006A"/>
    <w:rsid w:val="0057220C"/>
    <w:rsid w:val="00572B83"/>
    <w:rsid w:val="005734AC"/>
    <w:rsid w:val="00574F91"/>
    <w:rsid w:val="00575154"/>
    <w:rsid w:val="005769D8"/>
    <w:rsid w:val="00580261"/>
    <w:rsid w:val="00582397"/>
    <w:rsid w:val="0058464D"/>
    <w:rsid w:val="00587A46"/>
    <w:rsid w:val="005B24E5"/>
    <w:rsid w:val="005B3D2A"/>
    <w:rsid w:val="005B6C8B"/>
    <w:rsid w:val="005C0B30"/>
    <w:rsid w:val="005C3F87"/>
    <w:rsid w:val="005C58AA"/>
    <w:rsid w:val="005C7745"/>
    <w:rsid w:val="005C7B2B"/>
    <w:rsid w:val="005C7F0F"/>
    <w:rsid w:val="005D4128"/>
    <w:rsid w:val="005D44D3"/>
    <w:rsid w:val="005D4546"/>
    <w:rsid w:val="005D5F55"/>
    <w:rsid w:val="005E13D7"/>
    <w:rsid w:val="005F6BEC"/>
    <w:rsid w:val="005F7299"/>
    <w:rsid w:val="00604520"/>
    <w:rsid w:val="006050A6"/>
    <w:rsid w:val="00610580"/>
    <w:rsid w:val="00615845"/>
    <w:rsid w:val="00615E2B"/>
    <w:rsid w:val="006202BD"/>
    <w:rsid w:val="00622AB9"/>
    <w:rsid w:val="00622F08"/>
    <w:rsid w:val="00624104"/>
    <w:rsid w:val="0062520B"/>
    <w:rsid w:val="00630A9E"/>
    <w:rsid w:val="00631FAC"/>
    <w:rsid w:val="00634289"/>
    <w:rsid w:val="006362AD"/>
    <w:rsid w:val="0063664E"/>
    <w:rsid w:val="006379D2"/>
    <w:rsid w:val="00640DD6"/>
    <w:rsid w:val="00643818"/>
    <w:rsid w:val="00647F4E"/>
    <w:rsid w:val="00651149"/>
    <w:rsid w:val="00653EDA"/>
    <w:rsid w:val="00655AFC"/>
    <w:rsid w:val="00655F36"/>
    <w:rsid w:val="00656742"/>
    <w:rsid w:val="00657E22"/>
    <w:rsid w:val="00661697"/>
    <w:rsid w:val="0067290C"/>
    <w:rsid w:val="00672FF0"/>
    <w:rsid w:val="00673114"/>
    <w:rsid w:val="00684216"/>
    <w:rsid w:val="0068640B"/>
    <w:rsid w:val="00690AA2"/>
    <w:rsid w:val="006A1C2A"/>
    <w:rsid w:val="006A1D13"/>
    <w:rsid w:val="006A33A5"/>
    <w:rsid w:val="006A6FC2"/>
    <w:rsid w:val="006B0C4C"/>
    <w:rsid w:val="006C0ED1"/>
    <w:rsid w:val="006C112D"/>
    <w:rsid w:val="006C3309"/>
    <w:rsid w:val="006D5603"/>
    <w:rsid w:val="006E0E7E"/>
    <w:rsid w:val="006E47D8"/>
    <w:rsid w:val="006E7AD8"/>
    <w:rsid w:val="006F0A78"/>
    <w:rsid w:val="006F6FF4"/>
    <w:rsid w:val="006F714B"/>
    <w:rsid w:val="0070479D"/>
    <w:rsid w:val="0070658A"/>
    <w:rsid w:val="007124B3"/>
    <w:rsid w:val="007267CE"/>
    <w:rsid w:val="00727CA6"/>
    <w:rsid w:val="0073392A"/>
    <w:rsid w:val="007442A6"/>
    <w:rsid w:val="007575E7"/>
    <w:rsid w:val="00765D38"/>
    <w:rsid w:val="007668E7"/>
    <w:rsid w:val="00767120"/>
    <w:rsid w:val="00770798"/>
    <w:rsid w:val="007748D3"/>
    <w:rsid w:val="00781200"/>
    <w:rsid w:val="00781767"/>
    <w:rsid w:val="00782995"/>
    <w:rsid w:val="00783F8E"/>
    <w:rsid w:val="00784F6E"/>
    <w:rsid w:val="00787174"/>
    <w:rsid w:val="00787A1B"/>
    <w:rsid w:val="007921A5"/>
    <w:rsid w:val="00795A57"/>
    <w:rsid w:val="00796678"/>
    <w:rsid w:val="007A1259"/>
    <w:rsid w:val="007A565C"/>
    <w:rsid w:val="007A773F"/>
    <w:rsid w:val="007B2F38"/>
    <w:rsid w:val="007B5DD0"/>
    <w:rsid w:val="007C15A8"/>
    <w:rsid w:val="007C433F"/>
    <w:rsid w:val="007C6340"/>
    <w:rsid w:val="007D0F58"/>
    <w:rsid w:val="007D39B7"/>
    <w:rsid w:val="007D5AFE"/>
    <w:rsid w:val="007D6FDF"/>
    <w:rsid w:val="007E26F3"/>
    <w:rsid w:val="007E36EE"/>
    <w:rsid w:val="007E6AE5"/>
    <w:rsid w:val="007E7C75"/>
    <w:rsid w:val="007F0EC5"/>
    <w:rsid w:val="007F3D39"/>
    <w:rsid w:val="007F6E3D"/>
    <w:rsid w:val="00804078"/>
    <w:rsid w:val="008145C9"/>
    <w:rsid w:val="00825786"/>
    <w:rsid w:val="008263C2"/>
    <w:rsid w:val="00834E24"/>
    <w:rsid w:val="00834FDD"/>
    <w:rsid w:val="00845DDD"/>
    <w:rsid w:val="00852DCF"/>
    <w:rsid w:val="00855742"/>
    <w:rsid w:val="0086312F"/>
    <w:rsid w:val="00864D83"/>
    <w:rsid w:val="00865974"/>
    <w:rsid w:val="00872D15"/>
    <w:rsid w:val="00873563"/>
    <w:rsid w:val="00874435"/>
    <w:rsid w:val="008759E4"/>
    <w:rsid w:val="008801A5"/>
    <w:rsid w:val="008831C0"/>
    <w:rsid w:val="00883304"/>
    <w:rsid w:val="00885BC5"/>
    <w:rsid w:val="00885ECD"/>
    <w:rsid w:val="00886C56"/>
    <w:rsid w:val="00891501"/>
    <w:rsid w:val="00897022"/>
    <w:rsid w:val="0089733E"/>
    <w:rsid w:val="008974F1"/>
    <w:rsid w:val="00897E1A"/>
    <w:rsid w:val="008A3139"/>
    <w:rsid w:val="008B2FDC"/>
    <w:rsid w:val="008B3174"/>
    <w:rsid w:val="008B50D1"/>
    <w:rsid w:val="008C0FD9"/>
    <w:rsid w:val="008C1DF5"/>
    <w:rsid w:val="008C1F74"/>
    <w:rsid w:val="008C4EDA"/>
    <w:rsid w:val="008C579A"/>
    <w:rsid w:val="008C5867"/>
    <w:rsid w:val="008C6B12"/>
    <w:rsid w:val="008C6E9F"/>
    <w:rsid w:val="008D2CC4"/>
    <w:rsid w:val="008D59AE"/>
    <w:rsid w:val="008D6C5F"/>
    <w:rsid w:val="008D7F5A"/>
    <w:rsid w:val="008F2AA1"/>
    <w:rsid w:val="008F2C5F"/>
    <w:rsid w:val="008F3212"/>
    <w:rsid w:val="008F3E4C"/>
    <w:rsid w:val="008F4827"/>
    <w:rsid w:val="008F49D3"/>
    <w:rsid w:val="009036B0"/>
    <w:rsid w:val="00903A3C"/>
    <w:rsid w:val="0091572E"/>
    <w:rsid w:val="0091632A"/>
    <w:rsid w:val="00916D73"/>
    <w:rsid w:val="009171F2"/>
    <w:rsid w:val="00924A3E"/>
    <w:rsid w:val="0092582E"/>
    <w:rsid w:val="00925D83"/>
    <w:rsid w:val="009266FB"/>
    <w:rsid w:val="00927BBB"/>
    <w:rsid w:val="00930542"/>
    <w:rsid w:val="00934B1A"/>
    <w:rsid w:val="00940E99"/>
    <w:rsid w:val="009417EC"/>
    <w:rsid w:val="009448E8"/>
    <w:rsid w:val="00947348"/>
    <w:rsid w:val="00951AB4"/>
    <w:rsid w:val="00954C2D"/>
    <w:rsid w:val="00954D88"/>
    <w:rsid w:val="009627F7"/>
    <w:rsid w:val="00965777"/>
    <w:rsid w:val="00971DE4"/>
    <w:rsid w:val="00980D23"/>
    <w:rsid w:val="00994AB6"/>
    <w:rsid w:val="0099632F"/>
    <w:rsid w:val="00996682"/>
    <w:rsid w:val="009A0E83"/>
    <w:rsid w:val="009A43FB"/>
    <w:rsid w:val="009A6FE8"/>
    <w:rsid w:val="009B1187"/>
    <w:rsid w:val="009B1F18"/>
    <w:rsid w:val="009B2FB6"/>
    <w:rsid w:val="009B5DFD"/>
    <w:rsid w:val="009C09CC"/>
    <w:rsid w:val="009D0C7C"/>
    <w:rsid w:val="009D159C"/>
    <w:rsid w:val="009D48E0"/>
    <w:rsid w:val="009D7A61"/>
    <w:rsid w:val="009E0DD2"/>
    <w:rsid w:val="009E3EB4"/>
    <w:rsid w:val="009F6749"/>
    <w:rsid w:val="009F67DF"/>
    <w:rsid w:val="00A0139D"/>
    <w:rsid w:val="00A03AC3"/>
    <w:rsid w:val="00A03DE6"/>
    <w:rsid w:val="00A04854"/>
    <w:rsid w:val="00A05CF0"/>
    <w:rsid w:val="00A131C7"/>
    <w:rsid w:val="00A13EED"/>
    <w:rsid w:val="00A1598B"/>
    <w:rsid w:val="00A15DA7"/>
    <w:rsid w:val="00A17AC0"/>
    <w:rsid w:val="00A204EB"/>
    <w:rsid w:val="00A21188"/>
    <w:rsid w:val="00A25381"/>
    <w:rsid w:val="00A31970"/>
    <w:rsid w:val="00A3296B"/>
    <w:rsid w:val="00A32FC5"/>
    <w:rsid w:val="00A342B7"/>
    <w:rsid w:val="00A37D48"/>
    <w:rsid w:val="00A41CF3"/>
    <w:rsid w:val="00A438A0"/>
    <w:rsid w:val="00A43944"/>
    <w:rsid w:val="00A440C3"/>
    <w:rsid w:val="00A46DB4"/>
    <w:rsid w:val="00A51241"/>
    <w:rsid w:val="00A52A98"/>
    <w:rsid w:val="00A567F8"/>
    <w:rsid w:val="00A617C9"/>
    <w:rsid w:val="00A627F8"/>
    <w:rsid w:val="00A64A1C"/>
    <w:rsid w:val="00A65798"/>
    <w:rsid w:val="00A66BC9"/>
    <w:rsid w:val="00A7133A"/>
    <w:rsid w:val="00A72A91"/>
    <w:rsid w:val="00A74CFB"/>
    <w:rsid w:val="00A80A2C"/>
    <w:rsid w:val="00A80F95"/>
    <w:rsid w:val="00A82DE9"/>
    <w:rsid w:val="00A842CD"/>
    <w:rsid w:val="00A94829"/>
    <w:rsid w:val="00A9567D"/>
    <w:rsid w:val="00A9619F"/>
    <w:rsid w:val="00AA2966"/>
    <w:rsid w:val="00AA5D85"/>
    <w:rsid w:val="00AA5DFA"/>
    <w:rsid w:val="00AA643E"/>
    <w:rsid w:val="00AA77B9"/>
    <w:rsid w:val="00AB715E"/>
    <w:rsid w:val="00AB7B4E"/>
    <w:rsid w:val="00AD4F3E"/>
    <w:rsid w:val="00AE20A2"/>
    <w:rsid w:val="00AE268B"/>
    <w:rsid w:val="00AE41B6"/>
    <w:rsid w:val="00AE5148"/>
    <w:rsid w:val="00AE73F1"/>
    <w:rsid w:val="00AF0795"/>
    <w:rsid w:val="00B07DA4"/>
    <w:rsid w:val="00B10332"/>
    <w:rsid w:val="00B12123"/>
    <w:rsid w:val="00B22A2B"/>
    <w:rsid w:val="00B23703"/>
    <w:rsid w:val="00B364A4"/>
    <w:rsid w:val="00B4014F"/>
    <w:rsid w:val="00B41FEC"/>
    <w:rsid w:val="00B42D18"/>
    <w:rsid w:val="00B4388B"/>
    <w:rsid w:val="00B470E2"/>
    <w:rsid w:val="00B53C99"/>
    <w:rsid w:val="00B544CA"/>
    <w:rsid w:val="00B60F26"/>
    <w:rsid w:val="00B6193D"/>
    <w:rsid w:val="00B66E80"/>
    <w:rsid w:val="00B67937"/>
    <w:rsid w:val="00B71D14"/>
    <w:rsid w:val="00B773F0"/>
    <w:rsid w:val="00B80120"/>
    <w:rsid w:val="00B81295"/>
    <w:rsid w:val="00B84B04"/>
    <w:rsid w:val="00B84FCD"/>
    <w:rsid w:val="00B859ED"/>
    <w:rsid w:val="00B863FE"/>
    <w:rsid w:val="00B8667F"/>
    <w:rsid w:val="00B918B1"/>
    <w:rsid w:val="00B922F4"/>
    <w:rsid w:val="00B947FD"/>
    <w:rsid w:val="00B97153"/>
    <w:rsid w:val="00BA27AA"/>
    <w:rsid w:val="00BA2FAA"/>
    <w:rsid w:val="00BB17DE"/>
    <w:rsid w:val="00BB17F7"/>
    <w:rsid w:val="00BB1DBD"/>
    <w:rsid w:val="00BB3F66"/>
    <w:rsid w:val="00BB7855"/>
    <w:rsid w:val="00BB795A"/>
    <w:rsid w:val="00BB7C32"/>
    <w:rsid w:val="00BC1171"/>
    <w:rsid w:val="00BC41ED"/>
    <w:rsid w:val="00BC66AA"/>
    <w:rsid w:val="00BD0359"/>
    <w:rsid w:val="00BD1B4D"/>
    <w:rsid w:val="00BD24CD"/>
    <w:rsid w:val="00BD52A8"/>
    <w:rsid w:val="00BD5B3D"/>
    <w:rsid w:val="00BF1818"/>
    <w:rsid w:val="00BF1F51"/>
    <w:rsid w:val="00BF5D3F"/>
    <w:rsid w:val="00C01CC7"/>
    <w:rsid w:val="00C1376A"/>
    <w:rsid w:val="00C139F1"/>
    <w:rsid w:val="00C1601C"/>
    <w:rsid w:val="00C16580"/>
    <w:rsid w:val="00C20AF0"/>
    <w:rsid w:val="00C21927"/>
    <w:rsid w:val="00C223CC"/>
    <w:rsid w:val="00C2363A"/>
    <w:rsid w:val="00C246D5"/>
    <w:rsid w:val="00C26CEF"/>
    <w:rsid w:val="00C3365F"/>
    <w:rsid w:val="00C34954"/>
    <w:rsid w:val="00C34A22"/>
    <w:rsid w:val="00C4325D"/>
    <w:rsid w:val="00C47074"/>
    <w:rsid w:val="00C55BE9"/>
    <w:rsid w:val="00C63B9D"/>
    <w:rsid w:val="00C65B9A"/>
    <w:rsid w:val="00C7268F"/>
    <w:rsid w:val="00C74BEC"/>
    <w:rsid w:val="00C77F09"/>
    <w:rsid w:val="00C81FA8"/>
    <w:rsid w:val="00C820C1"/>
    <w:rsid w:val="00C849C9"/>
    <w:rsid w:val="00C909BB"/>
    <w:rsid w:val="00C9389C"/>
    <w:rsid w:val="00CA0412"/>
    <w:rsid w:val="00CA07A2"/>
    <w:rsid w:val="00CA3E9C"/>
    <w:rsid w:val="00CA5148"/>
    <w:rsid w:val="00CA5433"/>
    <w:rsid w:val="00CB0359"/>
    <w:rsid w:val="00CB0815"/>
    <w:rsid w:val="00CB3B5D"/>
    <w:rsid w:val="00CC1291"/>
    <w:rsid w:val="00CC1A6D"/>
    <w:rsid w:val="00CC36B5"/>
    <w:rsid w:val="00CD0D68"/>
    <w:rsid w:val="00CD52B9"/>
    <w:rsid w:val="00CD7585"/>
    <w:rsid w:val="00CE1F85"/>
    <w:rsid w:val="00CE403A"/>
    <w:rsid w:val="00CE4429"/>
    <w:rsid w:val="00CE7C39"/>
    <w:rsid w:val="00CF2284"/>
    <w:rsid w:val="00D00BD0"/>
    <w:rsid w:val="00D00D66"/>
    <w:rsid w:val="00D0292B"/>
    <w:rsid w:val="00D045AE"/>
    <w:rsid w:val="00D05A65"/>
    <w:rsid w:val="00D11007"/>
    <w:rsid w:val="00D118AA"/>
    <w:rsid w:val="00D13602"/>
    <w:rsid w:val="00D1415F"/>
    <w:rsid w:val="00D162C2"/>
    <w:rsid w:val="00D202BA"/>
    <w:rsid w:val="00D23585"/>
    <w:rsid w:val="00D24443"/>
    <w:rsid w:val="00D34661"/>
    <w:rsid w:val="00D34D5D"/>
    <w:rsid w:val="00D350CA"/>
    <w:rsid w:val="00D3533E"/>
    <w:rsid w:val="00D3772C"/>
    <w:rsid w:val="00D4124B"/>
    <w:rsid w:val="00D4370A"/>
    <w:rsid w:val="00D43A5F"/>
    <w:rsid w:val="00D5390D"/>
    <w:rsid w:val="00D5755A"/>
    <w:rsid w:val="00D74877"/>
    <w:rsid w:val="00D7573C"/>
    <w:rsid w:val="00D77A0D"/>
    <w:rsid w:val="00D81433"/>
    <w:rsid w:val="00D81D62"/>
    <w:rsid w:val="00D876C5"/>
    <w:rsid w:val="00D91B9E"/>
    <w:rsid w:val="00D9251F"/>
    <w:rsid w:val="00D93C50"/>
    <w:rsid w:val="00D96A1F"/>
    <w:rsid w:val="00D97985"/>
    <w:rsid w:val="00DA4EC7"/>
    <w:rsid w:val="00DA6D52"/>
    <w:rsid w:val="00DA7388"/>
    <w:rsid w:val="00DA7A9F"/>
    <w:rsid w:val="00DB7AA8"/>
    <w:rsid w:val="00DC0B01"/>
    <w:rsid w:val="00DC3A34"/>
    <w:rsid w:val="00DC5667"/>
    <w:rsid w:val="00DD301C"/>
    <w:rsid w:val="00DD52C8"/>
    <w:rsid w:val="00DD624B"/>
    <w:rsid w:val="00DD72C3"/>
    <w:rsid w:val="00DD7AA4"/>
    <w:rsid w:val="00DD7BD7"/>
    <w:rsid w:val="00DE35F0"/>
    <w:rsid w:val="00DE3731"/>
    <w:rsid w:val="00DE52C7"/>
    <w:rsid w:val="00DF36C9"/>
    <w:rsid w:val="00DF63BF"/>
    <w:rsid w:val="00E039D6"/>
    <w:rsid w:val="00E0612F"/>
    <w:rsid w:val="00E06348"/>
    <w:rsid w:val="00E16E29"/>
    <w:rsid w:val="00E20373"/>
    <w:rsid w:val="00E2224D"/>
    <w:rsid w:val="00E22890"/>
    <w:rsid w:val="00E23444"/>
    <w:rsid w:val="00E251A8"/>
    <w:rsid w:val="00E31ACF"/>
    <w:rsid w:val="00E3777D"/>
    <w:rsid w:val="00E4361B"/>
    <w:rsid w:val="00E43C4F"/>
    <w:rsid w:val="00E50D8D"/>
    <w:rsid w:val="00E521D9"/>
    <w:rsid w:val="00E52D8C"/>
    <w:rsid w:val="00E64069"/>
    <w:rsid w:val="00E706D5"/>
    <w:rsid w:val="00E71A5A"/>
    <w:rsid w:val="00E72EEA"/>
    <w:rsid w:val="00E73365"/>
    <w:rsid w:val="00E73654"/>
    <w:rsid w:val="00E736EE"/>
    <w:rsid w:val="00E76376"/>
    <w:rsid w:val="00E76CF7"/>
    <w:rsid w:val="00E8271E"/>
    <w:rsid w:val="00E8317D"/>
    <w:rsid w:val="00E8527F"/>
    <w:rsid w:val="00E86A48"/>
    <w:rsid w:val="00E935CB"/>
    <w:rsid w:val="00E9625D"/>
    <w:rsid w:val="00EA002E"/>
    <w:rsid w:val="00EA0A86"/>
    <w:rsid w:val="00EA159D"/>
    <w:rsid w:val="00EB4F32"/>
    <w:rsid w:val="00EB5620"/>
    <w:rsid w:val="00EB580C"/>
    <w:rsid w:val="00EC178F"/>
    <w:rsid w:val="00EC6CC4"/>
    <w:rsid w:val="00ED4632"/>
    <w:rsid w:val="00EE089F"/>
    <w:rsid w:val="00EE2195"/>
    <w:rsid w:val="00EE311F"/>
    <w:rsid w:val="00EE4BDF"/>
    <w:rsid w:val="00EE61DE"/>
    <w:rsid w:val="00EF0359"/>
    <w:rsid w:val="00EF2D2F"/>
    <w:rsid w:val="00EF4B12"/>
    <w:rsid w:val="00EF696C"/>
    <w:rsid w:val="00F0024D"/>
    <w:rsid w:val="00F04107"/>
    <w:rsid w:val="00F10277"/>
    <w:rsid w:val="00F102B6"/>
    <w:rsid w:val="00F16E4B"/>
    <w:rsid w:val="00F17387"/>
    <w:rsid w:val="00F20899"/>
    <w:rsid w:val="00F23376"/>
    <w:rsid w:val="00F25D84"/>
    <w:rsid w:val="00F3364A"/>
    <w:rsid w:val="00F35C50"/>
    <w:rsid w:val="00F37497"/>
    <w:rsid w:val="00F44A78"/>
    <w:rsid w:val="00F50402"/>
    <w:rsid w:val="00F50C87"/>
    <w:rsid w:val="00F5374D"/>
    <w:rsid w:val="00F63308"/>
    <w:rsid w:val="00F65D74"/>
    <w:rsid w:val="00F70E3C"/>
    <w:rsid w:val="00F80FE2"/>
    <w:rsid w:val="00F8282A"/>
    <w:rsid w:val="00F83FAE"/>
    <w:rsid w:val="00F87E6F"/>
    <w:rsid w:val="00F90573"/>
    <w:rsid w:val="00F906EB"/>
    <w:rsid w:val="00F93518"/>
    <w:rsid w:val="00F9454A"/>
    <w:rsid w:val="00F94D36"/>
    <w:rsid w:val="00FB04C2"/>
    <w:rsid w:val="00FB0CDA"/>
    <w:rsid w:val="00FB40C8"/>
    <w:rsid w:val="00FB4190"/>
    <w:rsid w:val="00FB4C86"/>
    <w:rsid w:val="00FC0089"/>
    <w:rsid w:val="00FC5BAA"/>
    <w:rsid w:val="00FD2D20"/>
    <w:rsid w:val="00FD2D76"/>
    <w:rsid w:val="00FD355F"/>
    <w:rsid w:val="00FD6ADD"/>
    <w:rsid w:val="00FE061D"/>
    <w:rsid w:val="00FE2965"/>
    <w:rsid w:val="00FE4AB3"/>
    <w:rsid w:val="00FE790F"/>
    <w:rsid w:val="00FF0264"/>
    <w:rsid w:val="00FF46E0"/>
    <w:rsid w:val="00FF654E"/>
    <w:rsid w:val="00FF6F01"/>
    <w:rsid w:val="00FF6F22"/>
  </w:rsids>
  <m:mathPr>
    <m:mathFont m:val="Cambria Math"/>
    <m:brkBin m:val="before"/>
    <m:brkBinSub m:val="--"/>
    <m:smallFrac m:val="0"/>
    <m:dispDef/>
    <m:lMargin m:val="0"/>
    <m:rMargin m:val="0"/>
    <m:defJc m:val="centerGroup"/>
    <m:wrapIndent m:val="1440"/>
    <m:intLim m:val="subSup"/>
    <m:naryLim m:val="undOvr"/>
  </m:mathPr>
  <w:themeFontLang w:val="en-029"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99C20"/>
  <w15:chartTrackingRefBased/>
  <w15:docId w15:val="{59FA98A7-3916-4A6B-933F-FDAB8F72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02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654"/>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654"/>
    <w:pPr>
      <w:ind w:left="720"/>
      <w:contextualSpacing/>
    </w:pPr>
  </w:style>
  <w:style w:type="table" w:styleId="TableGrid">
    <w:name w:val="Table Grid"/>
    <w:basedOn w:val="TableNormal"/>
    <w:uiPriority w:val="39"/>
    <w:rsid w:val="00E73654"/>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3654"/>
    <w:pPr>
      <w:tabs>
        <w:tab w:val="center" w:pos="4513"/>
        <w:tab w:val="right" w:pos="9026"/>
      </w:tabs>
    </w:pPr>
  </w:style>
  <w:style w:type="character" w:customStyle="1" w:styleId="HeaderChar">
    <w:name w:val="Header Char"/>
    <w:basedOn w:val="DefaultParagraphFont"/>
    <w:link w:val="Header"/>
    <w:uiPriority w:val="99"/>
    <w:rsid w:val="00E73654"/>
    <w:rPr>
      <w:rFonts w:eastAsiaTheme="minorEastAsia"/>
      <w:lang w:eastAsia="ja-JP"/>
    </w:rPr>
  </w:style>
  <w:style w:type="paragraph" w:styleId="Footer">
    <w:name w:val="footer"/>
    <w:basedOn w:val="Normal"/>
    <w:link w:val="FooterChar"/>
    <w:uiPriority w:val="99"/>
    <w:unhideWhenUsed/>
    <w:rsid w:val="00E73654"/>
    <w:pPr>
      <w:tabs>
        <w:tab w:val="center" w:pos="4513"/>
        <w:tab w:val="right" w:pos="9026"/>
      </w:tabs>
    </w:pPr>
  </w:style>
  <w:style w:type="character" w:customStyle="1" w:styleId="FooterChar">
    <w:name w:val="Footer Char"/>
    <w:basedOn w:val="DefaultParagraphFont"/>
    <w:link w:val="Footer"/>
    <w:uiPriority w:val="99"/>
    <w:rsid w:val="00E73654"/>
    <w:rPr>
      <w:rFonts w:eastAsiaTheme="minorEastAsia"/>
      <w:lang w:eastAsia="ja-JP"/>
    </w:rPr>
  </w:style>
  <w:style w:type="character" w:styleId="Hyperlink">
    <w:name w:val="Hyperlink"/>
    <w:basedOn w:val="DefaultParagraphFont"/>
    <w:uiPriority w:val="99"/>
    <w:unhideWhenUsed/>
    <w:rsid w:val="00951AB4"/>
    <w:rPr>
      <w:color w:val="0563C1" w:themeColor="hyperlink"/>
      <w:u w:val="single"/>
    </w:rPr>
  </w:style>
  <w:style w:type="character" w:styleId="UnresolvedMention">
    <w:name w:val="Unresolved Mention"/>
    <w:basedOn w:val="DefaultParagraphFont"/>
    <w:uiPriority w:val="99"/>
    <w:semiHidden/>
    <w:unhideWhenUsed/>
    <w:rsid w:val="00951AB4"/>
    <w:rPr>
      <w:color w:val="605E5C"/>
      <w:shd w:val="clear" w:color="auto" w:fill="E1DFDD"/>
    </w:rPr>
  </w:style>
  <w:style w:type="character" w:styleId="PlaceholderText">
    <w:name w:val="Placeholder Text"/>
    <w:basedOn w:val="DefaultParagraphFont"/>
    <w:uiPriority w:val="99"/>
    <w:semiHidden/>
    <w:rsid w:val="00F90573"/>
    <w:rPr>
      <w:color w:val="808080"/>
    </w:rPr>
  </w:style>
  <w:style w:type="character" w:styleId="FollowedHyperlink">
    <w:name w:val="FollowedHyperlink"/>
    <w:basedOn w:val="DefaultParagraphFont"/>
    <w:uiPriority w:val="99"/>
    <w:semiHidden/>
    <w:unhideWhenUsed/>
    <w:rsid w:val="00A80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1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gov.kn/wp-content/uploads/2016/03/COPYRIGHT-ACT_ST-KITTS-AND-NEVIS_kn002e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ergyunit@gov.k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A5532-DE0A-40B1-BFC4-B2DB7893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1313</Words>
  <Characters>7027</Characters>
  <Application>Microsoft Office Word</Application>
  <DocSecurity>0</DocSecurity>
  <Lines>200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Denasio Frank</dc:creator>
  <cp:keywords/>
  <dc:description/>
  <cp:lastModifiedBy>Denasio Frank</cp:lastModifiedBy>
  <cp:revision>81</cp:revision>
  <cp:lastPrinted>2024-06-21T13:57:00Z</cp:lastPrinted>
  <dcterms:created xsi:type="dcterms:W3CDTF">2025-10-21T19:35:00Z</dcterms:created>
  <dcterms:modified xsi:type="dcterms:W3CDTF">2025-11-06T18:32:00Z</dcterms:modified>
</cp:coreProperties>
</file>